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w:rsidRPr="00230429" w:rsidR="006E30C7" w:rsidP="3F5C6B87" w:rsidRDefault="006E30C7" w14:paraId="633C0CAC" w14:textId="4B1CDDF3">
      <w:pPr>
        <w:spacing/>
        <w:ind w:left="0"/>
        <w:contextualSpacing w:val="1"/>
        <w:mirrorIndents/>
        <w:jc w:val="center"/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</w:pPr>
      <w:r w:rsidRPr="3F5C6B87" w:rsidR="006E30C7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>202</w:t>
      </w:r>
      <w:r w:rsidRPr="3F5C6B87" w:rsidR="645DA02C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>6</w:t>
      </w:r>
      <w:r w:rsidRPr="3F5C6B87" w:rsidR="006E30C7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 xml:space="preserve"> </w:t>
      </w:r>
      <w:r w:rsidRPr="3F5C6B87" w:rsidR="6BAFF458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 xml:space="preserve">Diversity </w:t>
      </w:r>
      <w:r w:rsidRPr="3F5C6B87" w:rsidR="4986107F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 xml:space="preserve">and Equity </w:t>
      </w:r>
      <w:r w:rsidRPr="3F5C6B87" w:rsidR="6BAFF458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>Grant</w:t>
      </w:r>
      <w:r w:rsidRPr="3F5C6B87" w:rsidR="00403096">
        <w:rPr>
          <w:rFonts w:ascii="Calibri" w:hAnsi="Calibri" w:cs="" w:asciiTheme="minorAscii" w:hAnsiTheme="minorAscii" w:cstheme="minorBidi"/>
          <w:b w:val="1"/>
          <w:bCs w:val="1"/>
          <w:smallCaps w:val="1"/>
          <w:color w:val="33006F"/>
          <w:sz w:val="36"/>
          <w:szCs w:val="36"/>
          <w:u w:val="single"/>
        </w:rPr>
        <w:t>s</w:t>
      </w:r>
      <w:bookmarkStart w:name="_GoBack" w:id="0"/>
      <w:bookmarkEnd w:id="0"/>
    </w:p>
    <w:p w:rsidRPr="00230429" w:rsidR="006E30C7" w:rsidP="00230429" w:rsidRDefault="006E30C7" w14:paraId="672A6659" w14:textId="77777777">
      <w:pPr>
        <w:ind w:left="0"/>
        <w:contextualSpacing/>
        <w:mirrorIndents/>
        <w:rPr>
          <w:rFonts w:asciiTheme="minorHAnsi" w:hAnsiTheme="minorHAnsi" w:cstheme="minorHAnsi"/>
          <w:b/>
        </w:rPr>
      </w:pPr>
    </w:p>
    <w:p w:rsidRPr="005E6AE7" w:rsidR="0075EDD7" w:rsidP="3F5C6B87" w:rsidRDefault="0075EDD7" w14:paraId="71142904" w14:textId="644BB140">
      <w:pPr>
        <w:pStyle w:val="Default"/>
        <w:spacing/>
        <w:ind/>
        <w:contextualSpacing w:val="1"/>
      </w:pPr>
      <w:r w:rsidRPr="043A791E" w:rsidR="2AD183D7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Goal:</w:t>
      </w:r>
      <w:r w:rsidRPr="043A791E" w:rsidR="2AD183D7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043A791E" w:rsidR="58B2A3AC">
        <w:rPr>
          <w:rFonts w:ascii="Calibri" w:hAnsi="Calibri" w:cs="" w:asciiTheme="minorAscii" w:hAnsiTheme="minorAscii" w:cstheme="minorBidi"/>
          <w:color w:val="1F1F1F"/>
          <w:sz w:val="22"/>
          <w:szCs w:val="22"/>
        </w:rPr>
        <w:t xml:space="preserve">The </w:t>
      </w:r>
      <w:r w:rsidRPr="043A791E" w:rsidR="58B2A3AC">
        <w:rPr>
          <w:rFonts w:ascii="Calibri" w:hAnsi="Calibri" w:cs="" w:asciiTheme="minorAscii" w:hAnsiTheme="minorAscii" w:cstheme="minorBidi"/>
          <w:sz w:val="22"/>
          <w:szCs w:val="22"/>
        </w:rPr>
        <w:t>Department</w:t>
      </w:r>
      <w:r w:rsidRPr="043A791E" w:rsidR="58B2A3AC">
        <w:rPr>
          <w:rFonts w:ascii="Calibri" w:hAnsi="Calibri" w:cs="" w:asciiTheme="minorAscii" w:hAnsiTheme="minorAscii" w:cstheme="minorBidi"/>
          <w:sz w:val="22"/>
          <w:szCs w:val="22"/>
        </w:rPr>
        <w:t xml:space="preserve"> Laboratory Medicine and Pathology</w:t>
      </w:r>
      <w:r w:rsidRPr="043A791E" w:rsidR="6768554D">
        <w:rPr>
          <w:rFonts w:ascii="Calibri" w:hAnsi="Calibri" w:cs="" w:asciiTheme="minorAscii" w:hAnsiTheme="minorAscii" w:cstheme="minorBidi"/>
          <w:sz w:val="22"/>
          <w:szCs w:val="22"/>
        </w:rPr>
        <w:t xml:space="preserve"> (DLMP)</w:t>
      </w:r>
      <w:r w:rsidRPr="043A791E" w:rsidR="6F4DBF9A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043A791E" w:rsidR="73912C2A">
        <w:rPr>
          <w:rFonts w:ascii="Calibri" w:hAnsi="Calibri" w:cs="" w:asciiTheme="minorAscii" w:hAnsiTheme="minorAscii" w:cstheme="minorBidi"/>
          <w:sz w:val="22"/>
          <w:szCs w:val="22"/>
        </w:rPr>
        <w:t xml:space="preserve">has </w:t>
      </w:r>
      <w:r w:rsidRPr="043A791E" w:rsidR="73912C2A">
        <w:rPr>
          <w:rFonts w:ascii="Calibri" w:hAnsi="Calibri" w:cs="" w:asciiTheme="minorAscii" w:hAnsiTheme="minorAscii" w:cstheme="minorBidi"/>
          <w:sz w:val="22"/>
          <w:szCs w:val="22"/>
        </w:rPr>
        <w:t>established</w:t>
      </w:r>
      <w:r w:rsidRPr="043A791E" w:rsidR="73912C2A">
        <w:rPr>
          <w:rFonts w:ascii="Calibri" w:hAnsi="Calibri" w:cs="" w:asciiTheme="minorAscii" w:hAnsiTheme="minorAscii" w:cstheme="minorBidi"/>
          <w:sz w:val="22"/>
          <w:szCs w:val="22"/>
        </w:rPr>
        <w:t xml:space="preserve"> the Diversity and Equity G</w:t>
      </w:r>
      <w:r w:rsidRPr="043A791E" w:rsidR="6EBDAA73">
        <w:rPr>
          <w:rFonts w:ascii="Calibri" w:hAnsi="Calibri" w:cs="" w:asciiTheme="minorAscii" w:hAnsiTheme="minorAscii" w:cstheme="minorBidi"/>
          <w:sz w:val="22"/>
          <w:szCs w:val="22"/>
        </w:rPr>
        <w:t>rant</w:t>
      </w:r>
      <w:r w:rsidRPr="043A791E" w:rsidR="316F5542">
        <w:rPr>
          <w:rFonts w:ascii="Calibri" w:hAnsi="Calibri" w:cs="" w:asciiTheme="minorAscii" w:hAnsiTheme="minorAscii" w:cstheme="minorBidi"/>
          <w:sz w:val="22"/>
          <w:szCs w:val="22"/>
        </w:rPr>
        <w:t>s</w:t>
      </w:r>
      <w:r w:rsidRPr="043A791E" w:rsidR="6EBDAA73">
        <w:rPr>
          <w:rFonts w:ascii="Calibri" w:hAnsi="Calibri" w:cs="" w:asciiTheme="minorAscii" w:hAnsiTheme="minorAscii" w:cstheme="minorBidi"/>
          <w:sz w:val="22"/>
          <w:szCs w:val="22"/>
        </w:rPr>
        <w:t xml:space="preserve"> with the goal of encouraging faculty to engage in research aimed </w:t>
      </w:r>
      <w:r w:rsidRPr="043A791E" w:rsidR="6EBDAA73">
        <w:rPr>
          <w:rFonts w:ascii="Calibri" w:hAnsi="Calibri" w:cs="" w:asciiTheme="minorAscii" w:hAnsiTheme="minorAscii" w:cstheme="minorBidi"/>
          <w:sz w:val="22"/>
          <w:szCs w:val="22"/>
        </w:rPr>
        <w:t>to identify</w:t>
      </w:r>
      <w:r w:rsidRPr="043A791E" w:rsidR="6EBDAA73">
        <w:rPr>
          <w:rFonts w:ascii="Calibri" w:hAnsi="Calibri" w:cs="" w:asciiTheme="minorAscii" w:hAnsiTheme="minorAscii" w:cstheme="minorBidi"/>
          <w:sz w:val="22"/>
          <w:szCs w:val="22"/>
        </w:rPr>
        <w:t xml:space="preserve"> and </w:t>
      </w:r>
      <w:r w:rsidRPr="043A791E" w:rsidR="6EBDAA73">
        <w:rPr>
          <w:rFonts w:ascii="Calibri" w:hAnsi="Calibri" w:cs="" w:asciiTheme="minorAscii" w:hAnsiTheme="minorAscii" w:cstheme="minorBidi"/>
          <w:sz w:val="22"/>
          <w:szCs w:val="22"/>
        </w:rPr>
        <w:t>reduce</w:t>
      </w:r>
      <w:r w:rsidRPr="043A791E" w:rsidR="6EBDAA73">
        <w:rPr>
          <w:rFonts w:ascii="Calibri" w:hAnsi="Calibri" w:cs="" w:asciiTheme="minorAscii" w:hAnsiTheme="minorAscii" w:cstheme="minorBidi"/>
          <w:sz w:val="22"/>
          <w:szCs w:val="22"/>
        </w:rPr>
        <w:t xml:space="preserve"> health inequit</w:t>
      </w:r>
      <w:r w:rsidRPr="043A791E" w:rsidR="48C4B473">
        <w:rPr>
          <w:rFonts w:ascii="Calibri" w:hAnsi="Calibri" w:cs="" w:asciiTheme="minorAscii" w:hAnsiTheme="minorAscii" w:cstheme="minorBidi"/>
          <w:sz w:val="22"/>
          <w:szCs w:val="22"/>
        </w:rPr>
        <w:t>ies</w:t>
      </w:r>
      <w:r w:rsidRPr="043A791E" w:rsidR="334459E8">
        <w:rPr>
          <w:rFonts w:ascii="Calibri" w:hAnsi="Calibri" w:eastAsia="Calibri" w:cs="Calibri"/>
          <w:sz w:val="22"/>
          <w:szCs w:val="22"/>
        </w:rPr>
        <w:t>.</w:t>
      </w:r>
      <w:r w:rsidRPr="043A791E" w:rsidR="1278F45D">
        <w:rPr>
          <w:rFonts w:ascii="Calibri" w:hAnsi="Calibri" w:eastAsia="Calibri" w:cs="Calibri"/>
          <w:sz w:val="22"/>
          <w:szCs w:val="22"/>
        </w:rPr>
        <w:t xml:space="preserve"> </w:t>
      </w:r>
    </w:p>
    <w:p w:rsidRPr="005E6AE7" w:rsidR="0075EDD7" w:rsidP="3F5C6B87" w:rsidRDefault="0075EDD7" w14:paraId="32F0B843" w14:textId="5EA5870B">
      <w:pPr>
        <w:pStyle w:val="Default"/>
        <w:spacing/>
        <w:ind/>
        <w:contextualSpacing w:val="1"/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</w:rPr>
      </w:pPr>
    </w:p>
    <w:p w:rsidRPr="005E6AE7" w:rsidR="0075EDD7" w:rsidP="3F5C6B87" w:rsidRDefault="0075EDD7" w14:paraId="6D28A3CF" w14:textId="05585C4E">
      <w:pPr>
        <w:pStyle w:val="Default"/>
        <w:spacing/>
        <w:ind/>
        <w:contextualSpacing w:val="1"/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</w:pPr>
      <w:r w:rsidRPr="3F5C6B87" w:rsidR="0075EDD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</w:rPr>
        <w:t>Health inequities are systematic differences in the opportunities groups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color w:val="000000" w:themeColor="text1" w:themeTint="FF" w:themeShade="FF"/>
          <w:sz w:val="20"/>
          <w:szCs w:val="20"/>
        </w:rPr>
        <w:t xml:space="preserve"> 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have to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achieve 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optimal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health</w:t>
      </w:r>
      <w:r w:rsidRPr="3F5C6B87" w:rsidR="11A018D9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leading to unfair and avoidable differences</w:t>
      </w:r>
      <w:r w:rsidRPr="3F5C6B87" w:rsidR="26EB7841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  <w:r w:rsidRPr="3F5C6B87" w:rsidR="0075EDD7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in health outcomes</w:t>
      </w:r>
      <w:r w:rsidRPr="3F5C6B87" w:rsidR="6C7B8FF4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. </w:t>
      </w:r>
      <w:r w:rsidRPr="3F5C6B87" w:rsidR="625B7E5B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While “health disparities” refer to differences in health, “health inequities” refer to differen</w:t>
      </w:r>
      <w:r w:rsidRPr="3F5C6B87" w:rsidR="68C214BF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ces in health that are avoidable, unnecessary, and unjust. </w:t>
      </w:r>
      <w:r w:rsidRPr="3F5C6B87" w:rsidR="6ADE0294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>Examples of health disparities that lead to health inequities include race, gender, education, income, disability, geographic location, and sexual orientation.</w:t>
      </w:r>
      <w:r w:rsidRPr="3F5C6B87" w:rsidR="625B7E5B">
        <w:rPr>
          <w:rFonts w:ascii="Calibri" w:hAnsi="Calibri" w:eastAsia="" w:cs="" w:asciiTheme="minorAscii" w:hAnsiTheme="minorAscii" w:eastAsiaTheme="minorEastAsia" w:cstheme="minorBidi"/>
          <w:sz w:val="20"/>
          <w:szCs w:val="20"/>
        </w:rPr>
        <w:t xml:space="preserve"> </w:t>
      </w:r>
    </w:p>
    <w:p w:rsidRPr="00230429" w:rsidR="006E30C7" w:rsidP="48A0C53F" w:rsidRDefault="006E30C7" w14:paraId="1A7FB03B" w14:textId="4E82F21C">
      <w:pPr>
        <w:pStyle w:val="Default"/>
        <w:contextualSpacing/>
        <w:mirrorIndents/>
        <w:rPr>
          <w:color w:val="000000" w:themeColor="text1"/>
        </w:rPr>
      </w:pPr>
    </w:p>
    <w:p w:rsidR="4A9F3DD7" w:rsidP="6B7DB7B0" w:rsidRDefault="4A9F3DD7" w14:paraId="41011463" w14:textId="1D4122F2">
      <w:pPr>
        <w:pStyle w:val="TableParagraph"/>
        <w:spacing/>
        <w:contextualSpacing w:val="1"/>
      </w:pPr>
      <w:r w:rsidRPr="6B7DB7B0" w:rsidR="4A9F3DD7">
        <w:rPr>
          <w:b w:val="1"/>
          <w:bCs w:val="1"/>
        </w:rPr>
        <w:t>Eligibility:</w:t>
      </w:r>
      <w:r w:rsidR="4A9F3DD7">
        <w:rPr/>
        <w:t xml:space="preserve"> Faculty of</w:t>
      </w:r>
      <w:r w:rsidRPr="6B7DB7B0" w:rsidR="4A9F3DD7">
        <w:rPr>
          <w:rFonts w:eastAsia="Arial"/>
        </w:rPr>
        <w:t xml:space="preserve"> </w:t>
      </w:r>
      <w:r w:rsidRPr="6B7DB7B0" w:rsidR="4A9F3DD7">
        <w:rPr>
          <w:rFonts w:eastAsia="Arial"/>
          <w:b w:val="1"/>
          <w:bCs w:val="1"/>
          <w:i w:val="1"/>
          <w:iCs w:val="1"/>
        </w:rPr>
        <w:t>any</w:t>
      </w:r>
      <w:r w:rsidRPr="6B7DB7B0" w:rsidR="4A9F3DD7">
        <w:rPr>
          <w:rFonts w:eastAsia="Arial"/>
        </w:rPr>
        <w:t xml:space="preserve"> type with </w:t>
      </w:r>
      <w:r w:rsidRPr="6B7DB7B0" w:rsidR="76A5702B">
        <w:rPr>
          <w:rFonts w:eastAsia="Arial"/>
        </w:rPr>
        <w:t xml:space="preserve">a </w:t>
      </w:r>
      <w:r w:rsidRPr="6B7DB7B0" w:rsidR="4A9F3DD7">
        <w:rPr>
          <w:rFonts w:eastAsia="Arial"/>
        </w:rPr>
        <w:t>primary appointment in the DLMP</w:t>
      </w:r>
      <w:r w:rsidRPr="6B7DB7B0" w:rsidR="7D5AD0FE">
        <w:rPr>
          <w:rFonts w:eastAsia="Arial"/>
        </w:rPr>
        <w:t xml:space="preserve"> are eligible to apply</w:t>
      </w:r>
      <w:r w:rsidRPr="6B7DB7B0" w:rsidR="4A9F3DD7">
        <w:rPr>
          <w:rFonts w:eastAsia="Arial"/>
        </w:rPr>
        <w:t xml:space="preserve">. </w:t>
      </w:r>
      <w:r w:rsidRPr="6B7DB7B0" w:rsidR="11B9332A">
        <w:rPr>
          <w:rFonts w:ascii="Calibri" w:hAnsi="Calibri" w:eastAsia="Calibri" w:cs="Calibri"/>
          <w:color w:val="1F1F1F"/>
        </w:rPr>
        <w:t>PIs are encouraged to explore UW online resources (</w:t>
      </w:r>
      <w:r w:rsidRPr="6B7DB7B0" w:rsidR="2F8FA058">
        <w:rPr>
          <w:rFonts w:ascii="Calibri" w:hAnsi="Calibri" w:eastAsia="Calibri" w:cs="Calibri"/>
          <w:color w:val="1F1F1F"/>
        </w:rPr>
        <w:t xml:space="preserve">such as </w:t>
      </w:r>
      <w:hyperlink r:id="R3e74e480f2c944be">
        <w:r w:rsidRPr="6B7DB7B0" w:rsidR="11B9332A">
          <w:rPr>
            <w:rStyle w:val="Hyperlink"/>
            <w:rFonts w:ascii="Calibri" w:hAnsi="Calibri" w:eastAsia="Calibri" w:cs="Calibri"/>
          </w:rPr>
          <w:t>NURF</w:t>
        </w:r>
      </w:hyperlink>
      <w:r w:rsidRPr="6B7DB7B0" w:rsidR="11B9332A">
        <w:rPr>
          <w:rFonts w:ascii="Calibri" w:hAnsi="Calibri" w:eastAsia="Calibri" w:cs="Calibri"/>
          <w:color w:val="1F1F1F"/>
        </w:rPr>
        <w:t xml:space="preserve"> and </w:t>
      </w:r>
      <w:hyperlink r:id="Rcf09953187fd44dc">
        <w:r w:rsidRPr="6B7DB7B0" w:rsidR="11B9332A">
          <w:rPr>
            <w:rStyle w:val="Hyperlink"/>
            <w:rFonts w:ascii="Calibri" w:hAnsi="Calibri" w:eastAsia="Calibri" w:cs="Calibri"/>
          </w:rPr>
          <w:t>HSCMSP</w:t>
        </w:r>
      </w:hyperlink>
      <w:r w:rsidRPr="6B7DB7B0" w:rsidR="11B9332A">
        <w:rPr>
          <w:rFonts w:ascii="Calibri" w:hAnsi="Calibri" w:eastAsia="Calibri" w:cs="Calibri"/>
          <w:color w:val="1F1F1F"/>
        </w:rPr>
        <w:t xml:space="preserve">) to </w:t>
      </w:r>
      <w:r w:rsidRPr="6B7DB7B0" w:rsidR="0963E8CF">
        <w:rPr>
          <w:rFonts w:ascii="Calibri" w:hAnsi="Calibri" w:eastAsia="Calibri" w:cs="Calibri"/>
          <w:color w:val="1F1F1F"/>
        </w:rPr>
        <w:t>support</w:t>
      </w:r>
      <w:r w:rsidRPr="6B7DB7B0" w:rsidR="11B9332A">
        <w:rPr>
          <w:rFonts w:ascii="Calibri" w:hAnsi="Calibri" w:eastAsia="Calibri" w:cs="Calibri"/>
          <w:color w:val="1F1F1F"/>
        </w:rPr>
        <w:t xml:space="preserve"> </w:t>
      </w:r>
      <w:r w:rsidRPr="6B7DB7B0" w:rsidR="1D77C5B7">
        <w:rPr>
          <w:rFonts w:ascii="Calibri" w:hAnsi="Calibri" w:eastAsia="Calibri" w:cs="Calibri"/>
          <w:color w:val="1F1F1F"/>
        </w:rPr>
        <w:t>trainee</w:t>
      </w:r>
      <w:r w:rsidRPr="6B7DB7B0" w:rsidR="11B9332A">
        <w:rPr>
          <w:rFonts w:ascii="Calibri" w:hAnsi="Calibri" w:eastAsia="Calibri" w:cs="Calibri"/>
          <w:color w:val="1F1F1F"/>
        </w:rPr>
        <w:t>s</w:t>
      </w:r>
      <w:r w:rsidRPr="6B7DB7B0" w:rsidR="66B62783">
        <w:rPr>
          <w:rFonts w:ascii="Calibri" w:hAnsi="Calibri" w:eastAsia="Calibri" w:cs="Calibri"/>
          <w:color w:val="1F1F1F"/>
        </w:rPr>
        <w:t xml:space="preserve"> of all backgrounds</w:t>
      </w:r>
      <w:r w:rsidRPr="6B7DB7B0" w:rsidR="5632BB5C">
        <w:rPr>
          <w:rFonts w:ascii="Calibri" w:hAnsi="Calibri" w:eastAsia="Calibri" w:cs="Calibri"/>
          <w:color w:val="1F1F1F"/>
        </w:rPr>
        <w:t xml:space="preserve"> and identities</w:t>
      </w:r>
      <w:r w:rsidRPr="6B7DB7B0" w:rsidR="11B9332A">
        <w:rPr>
          <w:rFonts w:ascii="Calibri" w:hAnsi="Calibri" w:eastAsia="Calibri" w:cs="Calibri"/>
          <w:color w:val="1F1F1F"/>
        </w:rPr>
        <w:t>.</w:t>
      </w:r>
      <w:r w:rsidRPr="6B7DB7B0" w:rsidR="47C426D6">
        <w:rPr>
          <w:color w:val="1F1F1F"/>
        </w:rPr>
        <w:t xml:space="preserve"> </w:t>
      </w:r>
      <w:r w:rsidRPr="6B7DB7B0" w:rsidR="3106E81F">
        <w:rPr>
          <w:rFonts w:eastAsia="Arial"/>
        </w:rPr>
        <w:t>Only one application is allowed per research team.</w:t>
      </w:r>
      <w:r w:rsidRPr="6B7DB7B0" w:rsidR="42F9E9E2">
        <w:rPr>
          <w:rFonts w:eastAsia="Arial"/>
        </w:rPr>
        <w:t xml:space="preserve"> </w:t>
      </w:r>
    </w:p>
    <w:p w:rsidR="6B7DB7B0" w:rsidP="6B7DB7B0" w:rsidRDefault="6B7DB7B0" w14:paraId="1E925272" w14:textId="5FC66CEA">
      <w:pPr>
        <w:pStyle w:val="TableParagraph"/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1"/>
          <w:szCs w:val="21"/>
          <w:lang w:val="en-US"/>
        </w:rPr>
      </w:pPr>
    </w:p>
    <w:p w:rsidR="5656C259" w:rsidP="6B7DB7B0" w:rsidRDefault="5656C259" w14:paraId="4793772B" w14:textId="2CB74FEF">
      <w:pPr>
        <w:pStyle w:val="TableParagraph"/>
        <w:spacing/>
        <w:contextualSpacing w:val="1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auto"/>
          <w:lang w:val="en-US"/>
        </w:rPr>
      </w:pPr>
      <w:r w:rsidRPr="6B7DB7B0" w:rsidR="5656C2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1"/>
          <w:szCs w:val="21"/>
          <w:lang w:val="en-US"/>
        </w:rPr>
        <w:t>This opportunity is open to all eligible persons regardless of race, ethnicity, religion, disability, sexual orientation, gender identity, or other identity</w:t>
      </w:r>
      <w:r w:rsidRPr="6B7DB7B0" w:rsidR="5656C2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auto"/>
          <w:sz w:val="21"/>
          <w:szCs w:val="21"/>
          <w:lang w:val="en-US"/>
        </w:rPr>
        <w:t xml:space="preserve">. </w:t>
      </w:r>
      <w:r w:rsidRPr="6B7DB7B0" w:rsidR="5656C25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auto"/>
          <w:lang w:val="en-US"/>
        </w:rPr>
        <w:t xml:space="preserve"> </w:t>
      </w:r>
    </w:p>
    <w:p w:rsidR="35429A3A" w:rsidP="6B7DB7B0" w:rsidRDefault="35429A3A" w14:paraId="141C9A1B" w14:textId="00C67848">
      <w:pPr>
        <w:pStyle w:val="TableParagraph"/>
        <w:rPr>
          <w:rFonts w:ascii="Calibri" w:hAnsi="Calibri" w:eastAsia="Calibri"/>
          <w:i w:val="1"/>
          <w:iCs w:val="1"/>
          <w:color w:val="auto"/>
        </w:rPr>
      </w:pPr>
    </w:p>
    <w:p w:rsidRPr="00230429" w:rsidR="00230429" w:rsidP="3F5C6B87" w:rsidRDefault="58B2A3AC" w14:paraId="214BD580" w14:textId="20F24A3B">
      <w:pPr>
        <w:pStyle w:val="TableParagraph"/>
        <w:spacing/>
        <w:contextualSpacing w:val="1"/>
        <w:mirrorIndents/>
        <w:rPr>
          <w:rFonts w:ascii="Calibri" w:hAnsi="Calibri" w:eastAsia="Calibri"/>
          <w:color w:val="000000" w:themeColor="text1"/>
        </w:rPr>
      </w:pPr>
      <w:r w:rsidRPr="3F5C6B87" w:rsidR="58B2A3AC">
        <w:rPr>
          <w:rFonts w:eastAsia="Arial"/>
          <w:b w:val="1"/>
          <w:bCs w:val="1"/>
        </w:rPr>
        <w:t>Budget</w:t>
      </w:r>
      <w:r w:rsidRPr="3F5C6B87" w:rsidR="58B2A3AC">
        <w:rPr>
          <w:rFonts w:eastAsia="Arial"/>
        </w:rPr>
        <w:t>: Applications will be funded at a level of $10,000 to $20,000 each</w:t>
      </w:r>
      <w:r w:rsidRPr="3F5C6B87" w:rsidR="005E6AE7">
        <w:rPr>
          <w:rFonts w:eastAsia="Arial"/>
        </w:rPr>
        <w:t>, for one year (J</w:t>
      </w:r>
      <w:r w:rsidRPr="3F5C6B87" w:rsidR="33C13242">
        <w:rPr>
          <w:rFonts w:eastAsia="Arial"/>
        </w:rPr>
        <w:t>uly 2026 to June 2027</w:t>
      </w:r>
      <w:r w:rsidRPr="3F5C6B87" w:rsidR="005E6AE7">
        <w:rPr>
          <w:rFonts w:eastAsia="Arial"/>
        </w:rPr>
        <w:t>).</w:t>
      </w:r>
      <w:r w:rsidRPr="3F5C6B87" w:rsidR="58B2A3AC">
        <w:rPr>
          <w:rFonts w:eastAsia="Arial"/>
        </w:rPr>
        <w:t xml:space="preserve"> </w:t>
      </w:r>
      <w:r w:rsidRPr="3F5C6B87" w:rsidR="175788DE">
        <w:rPr>
          <w:rFonts w:eastAsia="Arial"/>
        </w:rPr>
        <w:t>Two</w:t>
      </w:r>
      <w:r w:rsidRPr="3F5C6B87" w:rsidR="58B2A3AC">
        <w:rPr>
          <w:rFonts w:eastAsia="Arial"/>
        </w:rPr>
        <w:t xml:space="preserve"> applications will be funded</w:t>
      </w:r>
      <w:r w:rsidRPr="3F5C6B87" w:rsidR="58B2A3AC">
        <w:rPr>
          <w:rFonts w:eastAsia="Arial"/>
          <w:color w:val="000000" w:themeColor="text1" w:themeTint="FF" w:themeShade="FF"/>
        </w:rPr>
        <w:t xml:space="preserve">, </w:t>
      </w:r>
      <w:r w:rsidRPr="3F5C6B87" w:rsidR="58B2A3AC">
        <w:rPr>
          <w:color w:val="000000" w:themeColor="text1" w:themeTint="FF" w:themeShade="FF"/>
        </w:rPr>
        <w:t>with the potential for</w:t>
      </w:r>
      <w:r w:rsidRPr="3F5C6B87" w:rsidR="26E9B3CE">
        <w:rPr>
          <w:color w:val="000000" w:themeColor="text1" w:themeTint="FF" w:themeShade="FF"/>
        </w:rPr>
        <w:t xml:space="preserve"> more</w:t>
      </w:r>
      <w:r w:rsidRPr="3F5C6B87" w:rsidR="58B2A3AC">
        <w:rPr>
          <w:color w:val="000000" w:themeColor="text1" w:themeTint="FF" w:themeShade="FF"/>
        </w:rPr>
        <w:t>, depending on the quality and quantity of applications.</w:t>
      </w:r>
      <w:r w:rsidRPr="3F5C6B87" w:rsidR="618AD2C1">
        <w:rPr>
          <w:color w:val="000000" w:themeColor="text1" w:themeTint="FF" w:themeShade="FF"/>
        </w:rPr>
        <w:t xml:space="preserve"> </w:t>
      </w:r>
    </w:p>
    <w:p w:rsidRPr="00230429" w:rsidR="006E30C7" w:rsidP="3F5C6B87" w:rsidRDefault="006E30C7" w14:paraId="02EB378F" w14:textId="77777777">
      <w:pPr>
        <w:spacing/>
        <w:ind w:left="0"/>
        <w:contextualSpacing w:val="1"/>
        <w:mirrorIndents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3560BC25" w:rsidP="3F5C6B87" w:rsidRDefault="3560BC25" w14:paraId="48DCC497" w14:textId="50784D13">
      <w:pPr>
        <w:spacing/>
        <w:ind w:left="0"/>
        <w:contextualSpacing w:val="1"/>
        <w:rPr>
          <w:rFonts w:ascii="Calibri" w:hAnsi="Calibri" w:cs="Calibri" w:asciiTheme="minorAscii" w:hAnsiTheme="minorAscii" w:cstheme="minorAscii"/>
          <w:b w:val="0"/>
          <w:bCs w:val="0"/>
        </w:rPr>
      </w:pPr>
      <w:r w:rsidRPr="6B7DB7B0" w:rsidR="3560BC25">
        <w:rPr>
          <w:rFonts w:ascii="Calibri" w:hAnsi="Calibri" w:cs="Calibri" w:asciiTheme="minorAscii" w:hAnsiTheme="minorAscii" w:cstheme="minorAscii"/>
          <w:b w:val="1"/>
          <w:bCs w:val="1"/>
        </w:rPr>
        <w:t>Due Date:</w:t>
      </w:r>
      <w:r w:rsidRPr="6B7DB7B0" w:rsidR="378626B9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6B7DB7B0" w:rsidR="378626B9">
        <w:rPr>
          <w:rFonts w:ascii="Calibri" w:hAnsi="Calibri" w:cs="Calibri" w:asciiTheme="minorAscii" w:hAnsiTheme="minorAscii" w:cstheme="minorAscii"/>
          <w:b w:val="1"/>
          <w:bCs w:val="1"/>
          <w:color w:val="7030A0"/>
        </w:rPr>
        <w:t>5</w:t>
      </w:r>
      <w:r w:rsidRPr="6B7DB7B0" w:rsidR="0C375220">
        <w:rPr>
          <w:rFonts w:ascii="Calibri" w:hAnsi="Calibri" w:cs="Calibri" w:asciiTheme="minorAscii" w:hAnsiTheme="minorAscii" w:cstheme="minorAscii"/>
          <w:b w:val="1"/>
          <w:bCs w:val="1"/>
          <w:color w:val="7030A0"/>
        </w:rPr>
        <w:t xml:space="preserve"> </w:t>
      </w:r>
      <w:r w:rsidRPr="6B7DB7B0" w:rsidR="378626B9">
        <w:rPr>
          <w:rFonts w:ascii="Calibri" w:hAnsi="Calibri" w:cs="Calibri" w:asciiTheme="minorAscii" w:hAnsiTheme="minorAscii" w:cstheme="minorAscii"/>
          <w:b w:val="1"/>
          <w:bCs w:val="1"/>
          <w:color w:val="7030A0"/>
        </w:rPr>
        <w:t>PM PT on Friday, April 17, 2026</w:t>
      </w:r>
      <w:r w:rsidRPr="6B7DB7B0" w:rsidR="378626B9">
        <w:rPr>
          <w:rFonts w:ascii="Calibri" w:hAnsi="Calibri" w:cs="Calibri" w:asciiTheme="minorAscii" w:hAnsiTheme="minorAscii" w:cstheme="minorAscii"/>
          <w:b w:val="0"/>
          <w:bCs w:val="0"/>
          <w:color w:val="auto"/>
        </w:rPr>
        <w:t>.</w:t>
      </w:r>
      <w:r w:rsidRPr="6B7DB7B0" w:rsidR="3560BC25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6B7DB7B0" w:rsidR="3560BC25">
        <w:rPr>
          <w:rFonts w:ascii="Calibri" w:hAnsi="Calibri" w:cs="Calibri" w:asciiTheme="minorAscii" w:hAnsiTheme="minorAscii" w:cstheme="minorAscii"/>
          <w:b w:val="0"/>
          <w:bCs w:val="0"/>
        </w:rPr>
        <w:t xml:space="preserve">All applications must be emailed to </w:t>
      </w:r>
      <w:r w:rsidRPr="6B7DB7B0" w:rsidR="3E4C4057">
        <w:rPr>
          <w:rFonts w:ascii="Calibri" w:hAnsi="Calibri" w:cs="Calibri" w:asciiTheme="minorAscii" w:hAnsiTheme="minorAscii" w:cstheme="minorAscii"/>
          <w:b w:val="0"/>
          <w:bCs w:val="0"/>
          <w:i w:val="1"/>
          <w:iCs w:val="1"/>
        </w:rPr>
        <w:t xml:space="preserve">both </w:t>
      </w:r>
      <w:r w:rsidRPr="6B7DB7B0" w:rsidR="3560BC25">
        <w:rPr>
          <w:rFonts w:ascii="Calibri" w:hAnsi="Calibri" w:cs="Calibri" w:asciiTheme="minorAscii" w:hAnsiTheme="minorAscii" w:cstheme="minorAscii"/>
          <w:b w:val="0"/>
          <w:bCs w:val="0"/>
        </w:rPr>
        <w:t xml:space="preserve">Aanand Patel at </w:t>
      </w:r>
      <w:hyperlink r:id="R6977af40469743a8">
        <w:r w:rsidRPr="6B7DB7B0" w:rsidR="3560BC25">
          <w:rPr>
            <w:rStyle w:val="Hyperlink"/>
            <w:rFonts w:ascii="Calibri" w:hAnsi="Calibri" w:cs="Calibri" w:asciiTheme="minorAscii" w:hAnsiTheme="minorAscii" w:cstheme="minorAscii"/>
            <w:b w:val="0"/>
            <w:bCs w:val="0"/>
          </w:rPr>
          <w:t>aapatel@uw.edu</w:t>
        </w:r>
      </w:hyperlink>
      <w:r w:rsidRPr="6B7DB7B0" w:rsidR="4A94941B">
        <w:rPr>
          <w:rFonts w:ascii="Calibri" w:hAnsi="Calibri" w:cs="Calibri" w:asciiTheme="minorAscii" w:hAnsiTheme="minorAscii" w:cstheme="minorAscii"/>
          <w:b w:val="0"/>
          <w:bCs w:val="0"/>
        </w:rPr>
        <w:t xml:space="preserve"> and Kelly Phan at </w:t>
      </w:r>
      <w:hyperlink r:id="R7a070f44212a421e">
        <w:r w:rsidRPr="6B7DB7B0" w:rsidR="4A94941B">
          <w:rPr>
            <w:rStyle w:val="Hyperlink"/>
            <w:rFonts w:ascii="Calibri" w:hAnsi="Calibri" w:cs="Calibri" w:asciiTheme="minorAscii" w:hAnsiTheme="minorAscii" w:cstheme="minorAscii"/>
            <w:b w:val="0"/>
            <w:bCs w:val="0"/>
          </w:rPr>
          <w:t>kephan@uw.edu</w:t>
        </w:r>
      </w:hyperlink>
      <w:r w:rsidRPr="6B7DB7B0" w:rsidR="3560BC25">
        <w:rPr>
          <w:rFonts w:ascii="Calibri" w:hAnsi="Calibri" w:cs="Calibri" w:asciiTheme="minorAscii" w:hAnsiTheme="minorAscii" w:cstheme="minorAscii"/>
          <w:b w:val="0"/>
          <w:bCs w:val="0"/>
        </w:rPr>
        <w:t xml:space="preserve">. The awards will be announced in May </w:t>
      </w:r>
      <w:r w:rsidRPr="6B7DB7B0" w:rsidR="3560BC25">
        <w:rPr>
          <w:rFonts w:ascii="Calibri" w:hAnsi="Calibri" w:cs="Calibri" w:asciiTheme="minorAscii" w:hAnsiTheme="minorAscii" w:cstheme="minorAscii"/>
          <w:b w:val="0"/>
          <w:bCs w:val="0"/>
        </w:rPr>
        <w:t>2026</w:t>
      </w:r>
      <w:r w:rsidRPr="6B7DB7B0" w:rsidR="3560BC25">
        <w:rPr>
          <w:rFonts w:ascii="Calibri" w:hAnsi="Calibri" w:cs="Calibri" w:asciiTheme="minorAscii" w:hAnsiTheme="minorAscii" w:cstheme="minorAscii"/>
          <w:b w:val="0"/>
          <w:bCs w:val="0"/>
        </w:rPr>
        <w:t xml:space="preserve">. </w:t>
      </w:r>
    </w:p>
    <w:p w:rsidR="3F5C6B87" w:rsidP="6B7DB7B0" w:rsidRDefault="3F5C6B87" w14:paraId="268B7FAD" w14:textId="376E0324">
      <w:pPr>
        <w:spacing/>
        <w:ind w:left="0"/>
        <w:contextualSpacing w:val="1"/>
        <w:rPr>
          <w:rFonts w:ascii="Calibri" w:hAnsi="Calibri" w:cs="Calibri" w:asciiTheme="minorAscii" w:hAnsiTheme="minorAscii" w:cstheme="minorAscii"/>
        </w:rPr>
      </w:pPr>
    </w:p>
    <w:p w:rsidR="3F5C6B87" w:rsidP="6B7DB7B0" w:rsidRDefault="3F5C6B87" w14:paraId="1467C75C" w14:textId="06B04D24">
      <w:pPr>
        <w:spacing/>
        <w:ind w:left="0"/>
        <w:contextualSpacing w:val="1"/>
        <w:rPr>
          <w:rFonts w:ascii="Calibri" w:hAnsi="Calibri" w:cs="" w:asciiTheme="minorAscii" w:hAnsiTheme="minorAscii" w:cstheme="minorBidi"/>
        </w:rPr>
      </w:pPr>
      <w:r w:rsidRPr="6B7DB7B0" w:rsidR="56E43AD3">
        <w:rPr>
          <w:rFonts w:ascii="Calibri" w:hAnsi="Calibri" w:cs="" w:asciiTheme="minorAscii" w:hAnsiTheme="minorAscii" w:cstheme="minorBidi"/>
          <w:b w:val="1"/>
          <w:bCs w:val="1"/>
        </w:rPr>
        <w:t>Review:</w:t>
      </w:r>
      <w:r w:rsidRPr="6B7DB7B0" w:rsidR="56E43AD3">
        <w:rPr>
          <w:rFonts w:ascii="Calibri" w:hAnsi="Calibri" w:cs="" w:asciiTheme="minorAscii" w:hAnsiTheme="minorAscii" w:cstheme="minorBidi"/>
        </w:rPr>
        <w:t xml:space="preserve"> </w:t>
      </w:r>
      <w:r w:rsidRPr="6B7DB7B0" w:rsidR="56E43AD3">
        <w:rPr>
          <w:rFonts w:ascii="Calibri" w:hAnsi="Calibri" w:cs="" w:asciiTheme="minorAscii" w:hAnsiTheme="minorAscii" w:cstheme="minorBidi"/>
        </w:rPr>
        <w:t>Members of the DLMP Justice, Equity, Diversity, and Inclusion (JEDI) Committee will conduct the review process. Written feedback will be provided to all applicants to provide additional guidance, whether</w:t>
      </w:r>
      <w:r w:rsidRPr="6B7DB7B0" w:rsidR="56E43AD3">
        <w:rPr>
          <w:rFonts w:ascii="Calibri" w:hAnsi="Calibri" w:cs="" w:asciiTheme="minorAscii" w:hAnsiTheme="minorAscii" w:cstheme="minorBidi"/>
        </w:rPr>
        <w:t xml:space="preserve"> </w:t>
      </w:r>
      <w:r w:rsidRPr="6B7DB7B0" w:rsidR="56E43AD3">
        <w:rPr>
          <w:rFonts w:ascii="Calibri" w:hAnsi="Calibri" w:cs="" w:asciiTheme="minorAscii" w:hAnsiTheme="minorAscii" w:cstheme="minorBidi"/>
        </w:rPr>
        <w:t>or not</w:t>
      </w:r>
      <w:r w:rsidRPr="6B7DB7B0" w:rsidR="56E43AD3">
        <w:rPr>
          <w:rFonts w:ascii="Calibri" w:hAnsi="Calibri" w:cs="" w:asciiTheme="minorAscii" w:hAnsiTheme="minorAscii" w:cstheme="minorBidi"/>
        </w:rPr>
        <w:t xml:space="preserve"> </w:t>
      </w:r>
      <w:r w:rsidRPr="6B7DB7B0" w:rsidR="56E43AD3">
        <w:rPr>
          <w:rFonts w:ascii="Calibri" w:hAnsi="Calibri" w:cs="" w:asciiTheme="minorAscii" w:hAnsiTheme="minorAscii" w:cstheme="minorBidi"/>
        </w:rPr>
        <w:t>the application is funded. Criteria for review will include: focus on health inequities, significance of the proposed research, feasibility of the approach, and potential for future funding.</w:t>
      </w:r>
    </w:p>
    <w:p w:rsidR="3F5C6B87" w:rsidP="3F5C6B87" w:rsidRDefault="3F5C6B87" w14:paraId="21C6AEEA" w14:textId="3DF83090">
      <w:pPr>
        <w:spacing/>
        <w:ind w:left="0"/>
        <w:contextualSpacing w:val="1"/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="006E30C7" w:rsidP="3F5C6B87" w:rsidRDefault="006E30C7" w14:paraId="37574F40" w14:textId="61674DB0">
      <w:pPr>
        <w:spacing/>
        <w:ind w:left="0"/>
        <w:contextualSpacing w:val="1"/>
      </w:pPr>
      <w:r w:rsidRPr="6B7DB7B0" w:rsidR="006E30C7">
        <w:rPr>
          <w:rFonts w:ascii="Calibri" w:hAnsi="Calibri" w:cs="Calibri" w:asciiTheme="minorAscii" w:hAnsiTheme="minorAscii" w:cstheme="minorAscii"/>
          <w:b w:val="1"/>
          <w:bCs w:val="1"/>
        </w:rPr>
        <w:t>Application:</w:t>
      </w:r>
      <w:r w:rsidRPr="6B7DB7B0" w:rsidR="006E30C7">
        <w:rPr>
          <w:rFonts w:ascii="Calibri" w:hAnsi="Calibri" w:cs="Calibri" w:asciiTheme="minorAscii" w:hAnsiTheme="minorAscii" w:cstheme="minorAscii"/>
        </w:rPr>
        <w:t xml:space="preserve"> Applications should be organized according to the outline below, following standard NIH formatting, </w:t>
      </w:r>
      <w:r w:rsidRPr="6B7DB7B0" w:rsidR="006E30C7">
        <w:rPr>
          <w:rFonts w:ascii="Calibri" w:hAnsi="Calibri" w:cs="Calibri" w:asciiTheme="minorAscii" w:hAnsiTheme="minorAscii" w:cstheme="minorAscii"/>
        </w:rPr>
        <w:t>i.e.</w:t>
      </w:r>
      <w:r w:rsidRPr="6B7DB7B0" w:rsidR="006E30C7">
        <w:rPr>
          <w:rFonts w:ascii="Calibri" w:hAnsi="Calibri" w:cs="Calibri" w:asciiTheme="minorAscii" w:hAnsiTheme="minorAscii" w:cstheme="minorAscii"/>
        </w:rPr>
        <w:t xml:space="preserve"> Arial </w:t>
      </w:r>
      <w:r w:rsidRPr="6B7DB7B0" w:rsidR="006E30C7">
        <w:rPr>
          <w:rFonts w:ascii="Calibri" w:hAnsi="Calibri" w:cs="Calibri" w:asciiTheme="minorAscii" w:hAnsiTheme="minorAscii" w:cstheme="minorAscii"/>
        </w:rPr>
        <w:t>11 point</w:t>
      </w:r>
      <w:r w:rsidRPr="6B7DB7B0" w:rsidR="006E30C7">
        <w:rPr>
          <w:rFonts w:ascii="Calibri" w:hAnsi="Calibri" w:cs="Calibri" w:asciiTheme="minorAscii" w:hAnsiTheme="minorAscii" w:cstheme="minorAscii"/>
        </w:rPr>
        <w:t xml:space="preserve"> font, </w:t>
      </w:r>
      <w:r w:rsidRPr="6B7DB7B0" w:rsidR="006E30C7">
        <w:rPr>
          <w:rFonts w:ascii="Calibri" w:hAnsi="Calibri" w:cs="Calibri" w:asciiTheme="minorAscii" w:hAnsiTheme="minorAscii" w:cstheme="minorAscii"/>
        </w:rPr>
        <w:t>0.5 inch</w:t>
      </w:r>
      <w:r w:rsidRPr="6B7DB7B0" w:rsidR="006E30C7">
        <w:rPr>
          <w:rFonts w:ascii="Calibri" w:hAnsi="Calibri" w:cs="Calibri" w:asciiTheme="minorAscii" w:hAnsiTheme="minorAscii" w:cstheme="minorAscii"/>
        </w:rPr>
        <w:t xml:space="preserve"> margins all around.</w:t>
      </w:r>
    </w:p>
    <w:p w:rsidRPr="00230429" w:rsidR="006E30C7" w:rsidP="00230429" w:rsidRDefault="006E30C7" w14:paraId="6A05A809" w14:textId="77777777">
      <w:pPr>
        <w:ind w:left="0"/>
        <w:contextualSpacing/>
        <w:mirrorIndents/>
        <w:rPr>
          <w:rFonts w:asciiTheme="minorHAnsi" w:hAnsiTheme="minorHAnsi" w:cstheme="minorHAnsi"/>
        </w:rPr>
      </w:pPr>
    </w:p>
    <w:p w:rsidRPr="00230429" w:rsidR="006E30C7" w:rsidP="35429A3A" w:rsidRDefault="006E30C7" w14:paraId="1C672A4A" w14:textId="6F11071D">
      <w:pPr>
        <w:pStyle w:val="ListParagraph"/>
        <w:numPr>
          <w:ilvl w:val="0"/>
          <w:numId w:val="26"/>
        </w:numPr>
        <w:ind w:left="0"/>
        <w:contextualSpacing/>
        <w:mirrorIndents/>
        <w:rPr>
          <w:rFonts w:asciiTheme="minorHAnsi" w:hAnsiTheme="minorHAnsi" w:cstheme="minorBidi"/>
          <w:sz w:val="22"/>
          <w:szCs w:val="22"/>
        </w:rPr>
      </w:pPr>
      <w:r w:rsidRPr="35429A3A">
        <w:rPr>
          <w:rFonts w:asciiTheme="minorHAnsi" w:hAnsiTheme="minorHAnsi" w:cstheme="minorBidi"/>
          <w:b/>
          <w:bCs/>
          <w:sz w:val="22"/>
          <w:szCs w:val="22"/>
        </w:rPr>
        <w:t>Cover page</w:t>
      </w:r>
      <w:r w:rsidRPr="35429A3A">
        <w:rPr>
          <w:rFonts w:asciiTheme="minorHAnsi" w:hAnsiTheme="minorHAnsi" w:cstheme="minorBidi"/>
          <w:sz w:val="22"/>
          <w:szCs w:val="22"/>
        </w:rPr>
        <w:t>: Project Title, PI and other Key Personnel, and Summary/Abstract (300 words max)</w:t>
      </w:r>
    </w:p>
    <w:p w:rsidRPr="00230429" w:rsidR="006E30C7" w:rsidP="00230429" w:rsidRDefault="006E30C7" w14:paraId="5A39BBE3" w14:textId="77777777">
      <w:pPr>
        <w:pStyle w:val="ListParagraph"/>
        <w:ind w:left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:rsidRPr="00230429" w:rsidR="006E30C7" w:rsidP="35429A3A" w:rsidRDefault="006E30C7" w14:paraId="453C6175" w14:textId="31B47165">
      <w:pPr>
        <w:pStyle w:val="ListParagraph"/>
        <w:numPr>
          <w:ilvl w:val="0"/>
          <w:numId w:val="26"/>
        </w:numPr>
        <w:ind w:left="0"/>
        <w:contextualSpacing/>
        <w:mirrorIndents/>
        <w:rPr>
          <w:rFonts w:asciiTheme="minorHAnsi" w:hAnsiTheme="minorHAnsi" w:cstheme="minorBidi"/>
          <w:sz w:val="22"/>
          <w:szCs w:val="22"/>
        </w:rPr>
      </w:pPr>
      <w:r w:rsidRPr="35429A3A">
        <w:rPr>
          <w:rFonts w:asciiTheme="minorHAnsi" w:hAnsiTheme="minorHAnsi" w:cstheme="minorBidi"/>
          <w:b/>
          <w:bCs/>
          <w:sz w:val="22"/>
          <w:szCs w:val="22"/>
        </w:rPr>
        <w:t>Research Strategy</w:t>
      </w:r>
      <w:r w:rsidRPr="35429A3A">
        <w:rPr>
          <w:rFonts w:asciiTheme="minorHAnsi" w:hAnsiTheme="minorHAnsi" w:cstheme="minorBidi"/>
          <w:sz w:val="22"/>
          <w:szCs w:val="22"/>
        </w:rPr>
        <w:t xml:space="preserve"> (2 pages max), organized into the following f</w:t>
      </w:r>
      <w:r w:rsidRPr="35429A3A" w:rsidR="627ED3A6">
        <w:rPr>
          <w:rFonts w:asciiTheme="minorHAnsi" w:hAnsiTheme="minorHAnsi" w:cstheme="minorBidi"/>
          <w:sz w:val="22"/>
          <w:szCs w:val="22"/>
        </w:rPr>
        <w:t>our</w:t>
      </w:r>
      <w:r w:rsidRPr="35429A3A">
        <w:rPr>
          <w:rFonts w:asciiTheme="minorHAnsi" w:hAnsiTheme="minorHAnsi" w:cstheme="minorBidi"/>
          <w:sz w:val="22"/>
          <w:szCs w:val="22"/>
        </w:rPr>
        <w:t xml:space="preserve"> sections:</w:t>
      </w:r>
    </w:p>
    <w:tbl>
      <w:tblPr>
        <w:tblpPr w:leftFromText="180" w:rightFromText="180" w:vertAnchor="text" w:horzAnchor="margin" w:tblpX="13" w:tblpY="177"/>
        <w:tblW w:w="109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1905"/>
        <w:gridCol w:w="9070"/>
      </w:tblGrid>
      <w:tr w:rsidRPr="00230429" w:rsidR="006E30C7" w:rsidTr="3F5C6B87" w14:paraId="060305E8" w14:textId="77777777">
        <w:trPr>
          <w:trHeight w:val="2780"/>
        </w:trPr>
        <w:tc>
          <w:tcPr>
            <w:tcW w:w="1905" w:type="dxa"/>
            <w:tcMar/>
            <w:vAlign w:val="center"/>
          </w:tcPr>
          <w:p w:rsidRPr="00230429" w:rsidR="006E30C7" w:rsidP="35429A3A" w:rsidRDefault="6658C326" w14:paraId="5E84C2D1" w14:textId="373AB853">
            <w:pPr>
              <w:spacing w:line="259" w:lineRule="auto"/>
              <w:ind w:left="0"/>
              <w:jc w:val="center"/>
              <w:rPr>
                <w:b/>
                <w:bCs/>
                <w:color w:val="262626" w:themeColor="text1" w:themeTint="D9"/>
              </w:rPr>
            </w:pPr>
            <w:r w:rsidRPr="35429A3A">
              <w:rPr>
                <w:rFonts w:asciiTheme="minorHAnsi" w:hAnsiTheme="minorHAnsi" w:cstheme="minorBidi"/>
                <w:b/>
                <w:bCs/>
              </w:rPr>
              <w:t>SIGNIFICANCE</w:t>
            </w:r>
          </w:p>
        </w:tc>
        <w:tc>
          <w:tcPr>
            <w:tcW w:w="9070" w:type="dxa"/>
            <w:tcMar/>
            <w:vAlign w:val="center"/>
          </w:tcPr>
          <w:p w:rsidRPr="00230429" w:rsidR="00230429" w:rsidP="00230429" w:rsidRDefault="00230429" w14:paraId="342FDFAD" w14:textId="77777777">
            <w:pPr>
              <w:pStyle w:val="ListParagraph"/>
              <w:ind w:left="46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230429">
              <w:rPr>
                <w:rFonts w:asciiTheme="minorHAnsi" w:hAnsiTheme="minorHAnsi" w:cstheme="minorHAnsi"/>
                <w:sz w:val="22"/>
                <w:szCs w:val="22"/>
              </w:rPr>
              <w:t xml:space="preserve">Provide a scientific rationale for your proposal. Briefly describe the previous data (published or unpublished) and/or rationale leading you to propose your idea. </w:t>
            </w:r>
          </w:p>
          <w:p w:rsidRPr="00230429" w:rsidR="00230429" w:rsidP="00230429" w:rsidRDefault="00230429" w14:paraId="41C8F396" w14:textId="77777777">
            <w:pPr>
              <w:pStyle w:val="ListParagraph"/>
              <w:ind w:left="46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230429" w:rsidR="00230429" w:rsidP="35429A3A" w:rsidRDefault="48A09868" w14:paraId="49CCDA2B" w14:textId="492FEEA7">
            <w:pPr>
              <w:pStyle w:val="ListParagraph"/>
              <w:ind w:left="46"/>
              <w:contextualSpacing/>
              <w:mirrorIndents/>
              <w:rPr>
                <w:rFonts w:asciiTheme="minorHAnsi" w:hAnsiTheme="minorHAnsi" w:cstheme="minorBidi"/>
                <w:sz w:val="22"/>
                <w:szCs w:val="22"/>
              </w:rPr>
            </w:pPr>
            <w:r w:rsidRPr="35429A3A">
              <w:rPr>
                <w:rFonts w:asciiTheme="minorHAnsi" w:hAnsiTheme="minorHAnsi" w:cstheme="minorBidi"/>
                <w:sz w:val="22"/>
                <w:szCs w:val="22"/>
              </w:rPr>
              <w:t xml:space="preserve">Describe </w:t>
            </w:r>
            <w:r w:rsidRPr="35429A3A" w:rsidR="00230429">
              <w:rPr>
                <w:rFonts w:asciiTheme="minorHAnsi" w:hAnsiTheme="minorHAnsi" w:cstheme="minorBidi"/>
                <w:sz w:val="22"/>
                <w:szCs w:val="22"/>
              </w:rPr>
              <w:t>the potential significance of this work: Does the project address an important problem or a critical barrier to progress? If the aims of the project are achieved, how will scientific knowledge, technical capability, and/or clinical practice be improved? How will successful completion of the aims change the concepts, methods, technologies, treatments, services, or preventative interventions that drive this field?</w:t>
            </w:r>
          </w:p>
          <w:p w:rsidRPr="00230429" w:rsidR="006E30C7" w:rsidP="00230429" w:rsidRDefault="006E30C7" w14:paraId="72A3D3EC" w14:textId="77777777">
            <w:pPr>
              <w:pStyle w:val="ListParagraph"/>
              <w:ind w:left="0"/>
              <w:contextualSpacing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230429" w:rsidR="00230429" w:rsidTr="3F5C6B87" w14:paraId="196767F1" w14:textId="77777777">
        <w:trPr>
          <w:trHeight w:val="710"/>
        </w:trPr>
        <w:tc>
          <w:tcPr>
            <w:tcW w:w="1905" w:type="dxa"/>
            <w:tcMar/>
            <w:vAlign w:val="center"/>
          </w:tcPr>
          <w:p w:rsidRPr="00230429" w:rsidR="00230429" w:rsidP="04941010" w:rsidRDefault="00F0DE8E" w14:paraId="2E6B9CC5" w14:textId="5D5440EA">
            <w:pPr>
              <w:spacing w:line="259" w:lineRule="auto"/>
              <w:ind w:left="0"/>
              <w:jc w:val="center"/>
              <w:rPr>
                <w:b/>
                <w:bCs/>
                <w:color w:val="262626" w:themeColor="text1" w:themeTint="D9"/>
              </w:rPr>
            </w:pPr>
            <w:r w:rsidRPr="04941010">
              <w:rPr>
                <w:rFonts w:asciiTheme="minorHAnsi" w:hAnsiTheme="minorHAnsi" w:cstheme="minorBidi"/>
                <w:b/>
                <w:bCs/>
              </w:rPr>
              <w:t>DIVERSITY AND EQUIT</w:t>
            </w:r>
            <w:r w:rsidRPr="04941010" w:rsidR="3F95C3BF">
              <w:rPr>
                <w:rFonts w:asciiTheme="minorHAnsi" w:hAnsiTheme="minorHAnsi" w:cstheme="minorBidi"/>
                <w:b/>
                <w:bCs/>
              </w:rPr>
              <w:t>Y</w:t>
            </w:r>
          </w:p>
        </w:tc>
        <w:tc>
          <w:tcPr>
            <w:tcW w:w="9070" w:type="dxa"/>
            <w:tcMar/>
            <w:vAlign w:val="center"/>
          </w:tcPr>
          <w:p w:rsidRPr="00230429" w:rsidR="00230429" w:rsidP="3F5C6B87" w:rsidRDefault="005521E2" w14:paraId="308EACCF" w14:textId="28F72D85">
            <w:pPr>
              <w:spacing/>
              <w:ind w:left="0"/>
              <w:contextualSpacing w:val="1"/>
              <w:mirrorIndents/>
              <w:rPr>
                <w:rFonts w:ascii="Calibri" w:hAnsi="Calibri" w:cs="" w:asciiTheme="minorAscii" w:hAnsiTheme="minorAscii" w:cstheme="minorBidi"/>
                <w:color w:val="auto" w:themeColor="text1" w:themeTint="D9"/>
              </w:rPr>
            </w:pPr>
            <w:r w:rsidRPr="3F5C6B87" w:rsidR="08523ED1">
              <w:rPr>
                <w:rFonts w:ascii="Calibri" w:hAnsi="Calibri" w:cs="" w:asciiTheme="minorAscii" w:hAnsiTheme="minorAscii" w:cstheme="minorBidi"/>
                <w:color w:val="auto"/>
              </w:rPr>
              <w:t>D</w:t>
            </w:r>
            <w:r w:rsidRPr="3F5C6B87" w:rsidR="4FF65EC6">
              <w:rPr>
                <w:rFonts w:ascii="Calibri" w:hAnsi="Calibri" w:cs="" w:asciiTheme="minorAscii" w:hAnsiTheme="minorAscii" w:cstheme="minorBidi"/>
                <w:color w:val="auto"/>
              </w:rPr>
              <w:t xml:space="preserve">escribe </w:t>
            </w:r>
            <w:r w:rsidRPr="3F5C6B87" w:rsidR="60AD6FE4">
              <w:rPr>
                <w:rFonts w:ascii="Calibri" w:hAnsi="Calibri" w:cs="" w:asciiTheme="minorAscii" w:hAnsiTheme="minorAscii" w:cstheme="minorBidi"/>
                <w:color w:val="auto"/>
              </w:rPr>
              <w:t>how</w:t>
            </w:r>
            <w:r w:rsidRPr="3F5C6B87" w:rsidR="4FF65EC6">
              <w:rPr>
                <w:rFonts w:ascii="Calibri" w:hAnsi="Calibri" w:cs="" w:asciiTheme="minorAscii" w:hAnsiTheme="minorAscii" w:cstheme="minorBidi"/>
                <w:color w:val="auto"/>
              </w:rPr>
              <w:t xml:space="preserve"> the proposal addresses health </w:t>
            </w:r>
            <w:r w:rsidRPr="3F5C6B87" w:rsidR="005E6AE7">
              <w:rPr>
                <w:rFonts w:ascii="Calibri" w:hAnsi="Calibri" w:cs="" w:asciiTheme="minorAscii" w:hAnsiTheme="minorAscii" w:cstheme="minorBidi"/>
                <w:color w:val="auto"/>
              </w:rPr>
              <w:t>inequities.</w:t>
            </w:r>
          </w:p>
        </w:tc>
      </w:tr>
      <w:tr w:rsidRPr="00230429" w:rsidR="006E30C7" w:rsidTr="3F5C6B87" w14:paraId="25FEA922" w14:textId="77777777">
        <w:trPr>
          <w:trHeight w:val="1039"/>
        </w:trPr>
        <w:tc>
          <w:tcPr>
            <w:tcW w:w="1905" w:type="dxa"/>
            <w:tcMar/>
            <w:vAlign w:val="center"/>
          </w:tcPr>
          <w:p w:rsidRPr="00230429" w:rsidR="006E30C7" w:rsidP="35429A3A" w:rsidRDefault="0E350ECE" w14:paraId="0805979E" w14:textId="27133C71">
            <w:pPr>
              <w:spacing w:line="259" w:lineRule="auto"/>
              <w:ind w:left="0"/>
              <w:jc w:val="center"/>
              <w:rPr>
                <w:b/>
                <w:bCs/>
                <w:color w:val="262626" w:themeColor="text1" w:themeTint="D9"/>
              </w:rPr>
            </w:pPr>
            <w:r w:rsidRPr="35429A3A">
              <w:rPr>
                <w:rFonts w:asciiTheme="minorHAnsi" w:hAnsiTheme="minorHAnsi" w:cstheme="minorBidi"/>
                <w:b/>
                <w:bCs/>
              </w:rPr>
              <w:t>APPROACH</w:t>
            </w:r>
          </w:p>
        </w:tc>
        <w:tc>
          <w:tcPr>
            <w:tcW w:w="9070" w:type="dxa"/>
            <w:tcMar/>
            <w:vAlign w:val="center"/>
          </w:tcPr>
          <w:p w:rsidRPr="00230429" w:rsidR="006E30C7" w:rsidP="35429A3A" w:rsidRDefault="00230429" w14:paraId="56EC6EA8" w14:textId="2ECCED53">
            <w:pPr>
              <w:ind w:left="0"/>
              <w:contextualSpacing/>
              <w:mirrorIndents/>
              <w:rPr>
                <w:rFonts w:asciiTheme="minorHAnsi" w:hAnsiTheme="minorHAnsi" w:cstheme="minorBidi"/>
              </w:rPr>
            </w:pPr>
            <w:r w:rsidRPr="35429A3A">
              <w:rPr>
                <w:rFonts w:asciiTheme="minorHAnsi" w:hAnsiTheme="minorHAnsi" w:cstheme="minorBidi"/>
              </w:rPr>
              <w:t xml:space="preserve">Describe </w:t>
            </w:r>
            <w:r w:rsidRPr="35429A3A" w:rsidR="466185A9">
              <w:rPr>
                <w:rFonts w:asciiTheme="minorHAnsi" w:hAnsiTheme="minorHAnsi" w:cstheme="minorBidi"/>
              </w:rPr>
              <w:t>your</w:t>
            </w:r>
            <w:r w:rsidRPr="35429A3A" w:rsidR="04729A1B">
              <w:rPr>
                <w:rFonts w:asciiTheme="minorHAnsi" w:hAnsiTheme="minorHAnsi" w:cstheme="minorBidi"/>
              </w:rPr>
              <w:t xml:space="preserve"> goal, specific aims, methods </w:t>
            </w:r>
            <w:r w:rsidRPr="35429A3A" w:rsidR="76E36667">
              <w:rPr>
                <w:rFonts w:asciiTheme="minorHAnsi" w:hAnsiTheme="minorHAnsi" w:cstheme="minorBidi"/>
              </w:rPr>
              <w:t>that will be used to perform the proposed research, and anticipated results.</w:t>
            </w:r>
          </w:p>
        </w:tc>
      </w:tr>
      <w:tr w:rsidRPr="00230429" w:rsidR="006E30C7" w:rsidTr="3F5C6B87" w14:paraId="3927382F" w14:textId="77777777">
        <w:trPr>
          <w:trHeight w:val="1054"/>
        </w:trPr>
        <w:tc>
          <w:tcPr>
            <w:tcW w:w="1905" w:type="dxa"/>
            <w:tcMar/>
            <w:vAlign w:val="center"/>
          </w:tcPr>
          <w:p w:rsidRPr="00230429" w:rsidR="006E30C7" w:rsidP="00230429" w:rsidRDefault="00230429" w14:paraId="7BB4B97B" w14:textId="77777777">
            <w:pPr>
              <w:ind w:left="0"/>
              <w:contextualSpacing/>
              <w:mirrorIndents/>
              <w:jc w:val="center"/>
              <w:rPr>
                <w:rFonts w:asciiTheme="minorHAnsi" w:hAnsiTheme="minorHAnsi" w:cstheme="minorHAnsi"/>
                <w:b/>
              </w:rPr>
            </w:pPr>
            <w:r w:rsidRPr="00230429">
              <w:rPr>
                <w:rFonts w:asciiTheme="minorHAnsi" w:hAnsiTheme="minorHAnsi" w:cstheme="minorHAnsi"/>
                <w:b/>
              </w:rPr>
              <w:t>PLANS FOR SUSTAINABILITY</w:t>
            </w:r>
          </w:p>
        </w:tc>
        <w:tc>
          <w:tcPr>
            <w:tcW w:w="9070" w:type="dxa"/>
            <w:tcMar/>
            <w:vAlign w:val="center"/>
          </w:tcPr>
          <w:p w:rsidRPr="00230429" w:rsidR="006E30C7" w:rsidP="3F5C6B87" w:rsidRDefault="006E30C7" w14:paraId="0D0B940D" w14:textId="689E880A">
            <w:pPr>
              <w:spacing/>
              <w:ind w:left="72"/>
              <w:contextualSpacing w:val="1"/>
              <w:mirrorIndents/>
              <w:rPr>
                <w:rFonts w:ascii="Calibri" w:hAnsi="Calibri" w:cs="" w:asciiTheme="minorAscii" w:hAnsiTheme="minorAscii" w:cstheme="minorBidi"/>
              </w:rPr>
            </w:pPr>
            <w:r w:rsidRPr="3F5C6B87" w:rsidR="00230429">
              <w:rPr>
                <w:rFonts w:ascii="Calibri" w:hAnsi="Calibri" w:cs="" w:asciiTheme="minorAscii" w:hAnsiTheme="minorAscii" w:cstheme="minorBidi"/>
              </w:rPr>
              <w:t xml:space="preserve">Explain how a successful outcome of the proposed research could lead to a funded follow-on project or clinical service. </w:t>
            </w:r>
          </w:p>
        </w:tc>
      </w:tr>
    </w:tbl>
    <w:p w:rsidRPr="00230429" w:rsidR="006E30C7" w:rsidP="00230429" w:rsidRDefault="006E30C7" w14:paraId="0E27B00A" w14:textId="77777777">
      <w:pPr>
        <w:ind w:left="0"/>
        <w:contextualSpacing/>
        <w:mirrorIndents/>
        <w:rPr>
          <w:rFonts w:asciiTheme="minorHAnsi" w:hAnsiTheme="minorHAnsi" w:cstheme="minorHAnsi"/>
        </w:rPr>
      </w:pPr>
    </w:p>
    <w:p w:rsidRPr="00230429" w:rsidR="00FA2693" w:rsidP="00230429" w:rsidRDefault="00FA2693" w14:paraId="60061E4C" w14:textId="77777777">
      <w:pPr>
        <w:ind w:left="0"/>
        <w:contextualSpacing/>
        <w:mirrorIndents/>
        <w:rPr>
          <w:rFonts w:asciiTheme="minorHAnsi" w:hAnsiTheme="minorHAnsi" w:cstheme="minorHAnsi"/>
        </w:rPr>
      </w:pPr>
    </w:p>
    <w:p w:rsidRPr="00230429" w:rsidR="006E30C7" w:rsidP="00230429" w:rsidRDefault="006E30C7" w14:paraId="6571F762" w14:textId="77777777">
      <w:pPr>
        <w:pStyle w:val="ListParagraph"/>
        <w:numPr>
          <w:ilvl w:val="0"/>
          <w:numId w:val="26"/>
        </w:numPr>
        <w:ind w:left="0"/>
        <w:contextualSpacing/>
        <w:mirrorIndents/>
        <w:rPr>
          <w:rFonts w:asciiTheme="minorHAnsi" w:hAnsiTheme="minorHAnsi" w:cstheme="minorHAnsi"/>
          <w:sz w:val="22"/>
          <w:szCs w:val="22"/>
        </w:rPr>
      </w:pPr>
      <w:r w:rsidRPr="00230429">
        <w:rPr>
          <w:rFonts w:asciiTheme="minorHAnsi" w:hAnsiTheme="minorHAnsi" w:cstheme="minorHAnsi"/>
          <w:b/>
          <w:sz w:val="22"/>
          <w:szCs w:val="22"/>
        </w:rPr>
        <w:t xml:space="preserve">Budget and Justification. </w:t>
      </w:r>
      <w:r w:rsidRPr="00230429" w:rsidR="00230429">
        <w:rPr>
          <w:rFonts w:asciiTheme="minorHAnsi" w:hAnsiTheme="minorHAnsi" w:cstheme="minorHAnsi"/>
          <w:sz w:val="22"/>
          <w:szCs w:val="22"/>
        </w:rPr>
        <w:t>(key details only - 1 page max). The maximum application budget is $20,000.</w:t>
      </w:r>
    </w:p>
    <w:p w:rsidRPr="00230429" w:rsidR="006E30C7" w:rsidP="00230429" w:rsidRDefault="006E30C7" w14:paraId="44EAFD9C" w14:textId="77777777">
      <w:pPr>
        <w:pStyle w:val="ListParagraph"/>
        <w:ind w:left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:rsidRPr="00230429" w:rsidR="006E30C7" w:rsidP="35429A3A" w:rsidRDefault="006E30C7" w14:paraId="0770B2F6" w14:textId="2B3F2D3C">
      <w:pPr>
        <w:pStyle w:val="ListParagraph"/>
        <w:numPr>
          <w:ilvl w:val="0"/>
          <w:numId w:val="26"/>
        </w:numPr>
        <w:ind w:left="0"/>
        <w:contextualSpacing/>
        <w:mirrorIndents/>
        <w:rPr>
          <w:rFonts w:asciiTheme="minorHAnsi" w:hAnsiTheme="minorHAnsi" w:cstheme="minorBidi"/>
          <w:sz w:val="22"/>
          <w:szCs w:val="22"/>
        </w:rPr>
      </w:pPr>
      <w:r w:rsidRPr="35429A3A">
        <w:rPr>
          <w:rFonts w:asciiTheme="minorHAnsi" w:hAnsiTheme="minorHAnsi" w:cstheme="minorBidi"/>
          <w:b/>
          <w:bCs/>
          <w:sz w:val="22"/>
          <w:szCs w:val="22"/>
        </w:rPr>
        <w:t>Literature Cited</w:t>
      </w:r>
      <w:r w:rsidRPr="35429A3A">
        <w:rPr>
          <w:rFonts w:asciiTheme="minorHAnsi" w:hAnsiTheme="minorHAnsi" w:cstheme="minorBidi"/>
          <w:sz w:val="22"/>
          <w:szCs w:val="22"/>
        </w:rPr>
        <w:t xml:space="preserve"> (key references only - 1 page max)</w:t>
      </w:r>
    </w:p>
    <w:p w:rsidRPr="00230429" w:rsidR="006E30C7" w:rsidP="00230429" w:rsidRDefault="006E30C7" w14:paraId="4B94D5A5" w14:textId="77777777">
      <w:pPr>
        <w:pStyle w:val="ListParagraph"/>
        <w:ind w:left="0"/>
        <w:contextualSpacing/>
        <w:mirrorIndents/>
        <w:rPr>
          <w:rFonts w:asciiTheme="minorHAnsi" w:hAnsiTheme="minorHAnsi" w:cstheme="minorHAnsi"/>
          <w:sz w:val="22"/>
          <w:szCs w:val="22"/>
        </w:rPr>
      </w:pPr>
    </w:p>
    <w:p w:rsidRPr="00230429" w:rsidR="006E30C7" w:rsidP="35429A3A" w:rsidRDefault="006E30C7" w14:paraId="00647738" w14:textId="2965490B">
      <w:pPr>
        <w:pStyle w:val="ListParagraph"/>
        <w:numPr>
          <w:ilvl w:val="0"/>
          <w:numId w:val="26"/>
        </w:numPr>
        <w:ind w:left="0"/>
        <w:contextualSpacing/>
        <w:mirrorIndents/>
        <w:rPr>
          <w:rFonts w:asciiTheme="minorHAnsi" w:hAnsiTheme="minorHAnsi" w:cstheme="minorBidi"/>
          <w:b/>
          <w:bCs/>
          <w:sz w:val="22"/>
          <w:szCs w:val="22"/>
        </w:rPr>
      </w:pPr>
      <w:r w:rsidRPr="35429A3A">
        <w:rPr>
          <w:rFonts w:asciiTheme="minorHAnsi" w:hAnsiTheme="minorHAnsi" w:cstheme="minorBidi"/>
          <w:b/>
          <w:bCs/>
          <w:sz w:val="22"/>
          <w:szCs w:val="22"/>
        </w:rPr>
        <w:t xml:space="preserve">Biosketches </w:t>
      </w:r>
    </w:p>
    <w:p w:rsidR="35429A3A" w:rsidP="3F5C6B87" w:rsidRDefault="35429A3A" w14:paraId="6A530638" w14:textId="2EAEAE8B">
      <w:pPr>
        <w:pStyle w:val="Normal"/>
        <w:spacing/>
        <w:ind w:left="0"/>
        <w:contextualSpacing w:val="1"/>
        <w:rPr>
          <w:rFonts w:ascii="Calibri" w:hAnsi="Calibri" w:cs="Calibri" w:asciiTheme="minorAscii" w:hAnsiTheme="minorAscii" w:cstheme="minorAscii"/>
        </w:rPr>
      </w:pPr>
    </w:p>
    <w:p w:rsidRPr="00230429" w:rsidR="006E30C7" w:rsidP="00230429" w:rsidRDefault="006E30C7" w14:paraId="45FB0818" w14:textId="77777777">
      <w:pPr>
        <w:ind w:left="0"/>
        <w:contextualSpacing/>
        <w:mirrorIndents/>
        <w:rPr>
          <w:rFonts w:asciiTheme="minorHAnsi" w:hAnsiTheme="minorHAnsi" w:cstheme="minorHAnsi"/>
          <w:b/>
        </w:rPr>
      </w:pPr>
    </w:p>
    <w:p w:rsidRPr="00230429" w:rsidR="006E30C7" w:rsidP="3F5C6B87" w:rsidRDefault="006E30C7" w14:paraId="60AEFCCF" w14:textId="52A59445">
      <w:pPr>
        <w:spacing/>
        <w:ind w:left="0"/>
        <w:contextualSpacing w:val="1"/>
        <w:mirrorIndents/>
        <w:rPr>
          <w:rFonts w:ascii="Calibri" w:hAnsi="Calibri" w:cs="Calibri" w:asciiTheme="minorAscii" w:hAnsiTheme="minorAscii" w:cstheme="minorAscii"/>
        </w:rPr>
      </w:pPr>
      <w:r w:rsidRPr="3F5C6B87" w:rsidR="006E30C7">
        <w:rPr>
          <w:rFonts w:ascii="Calibri" w:hAnsi="Calibri" w:cs="Calibri" w:asciiTheme="minorAscii" w:hAnsiTheme="minorAscii" w:cstheme="minorAscii"/>
          <w:b w:val="1"/>
          <w:bCs w:val="1"/>
        </w:rPr>
        <w:t>Questions:</w:t>
      </w:r>
      <w:r w:rsidRPr="3F5C6B87" w:rsidR="006E30C7">
        <w:rPr>
          <w:rFonts w:ascii="Calibri" w:hAnsi="Calibri" w:cs="Calibri" w:asciiTheme="minorAscii" w:hAnsiTheme="minorAscii" w:cstheme="minorAscii"/>
        </w:rPr>
        <w:t xml:space="preserve"> Please contact </w:t>
      </w:r>
      <w:r w:rsidRPr="3F5C6B87" w:rsidR="60AEE0BD">
        <w:rPr>
          <w:rFonts w:ascii="Calibri" w:hAnsi="Calibri" w:cs="Calibri" w:asciiTheme="minorAscii" w:hAnsiTheme="minorAscii" w:cstheme="minorAscii"/>
        </w:rPr>
        <w:t>Aanand Patel</w:t>
      </w:r>
      <w:r w:rsidRPr="3F5C6B87" w:rsidR="006E30C7">
        <w:rPr>
          <w:rFonts w:ascii="Calibri" w:hAnsi="Calibri" w:cs="Calibri" w:asciiTheme="minorAscii" w:hAnsiTheme="minorAscii" w:cstheme="minorAscii"/>
        </w:rPr>
        <w:t xml:space="preserve"> (see above).</w:t>
      </w:r>
    </w:p>
    <w:p w:rsidR="00BA0084" w:rsidP="00B17A88" w:rsidRDefault="00BA0084" w14:paraId="049F31CB" w14:textId="77777777">
      <w:pPr>
        <w:pStyle w:val="Title"/>
        <w:spacing w:before="240"/>
        <w:ind w:left="0"/>
        <w:jc w:val="center"/>
        <w:rPr>
          <w:rFonts w:ascii="Arial" w:hAnsi="Arial"/>
          <w:b/>
          <w:color w:val="000000" w:themeColor="text1"/>
          <w:sz w:val="24"/>
          <w:szCs w:val="22"/>
        </w:rPr>
      </w:pPr>
    </w:p>
    <w:p w:rsidR="00BA0084" w:rsidP="00B17A88" w:rsidRDefault="00BA0084" w14:paraId="53128261" w14:textId="77777777">
      <w:pPr>
        <w:pStyle w:val="Title"/>
        <w:spacing w:before="240"/>
        <w:ind w:left="0"/>
        <w:jc w:val="center"/>
        <w:rPr>
          <w:rFonts w:ascii="Arial" w:hAnsi="Arial"/>
          <w:b/>
          <w:color w:val="000000" w:themeColor="text1"/>
          <w:sz w:val="24"/>
          <w:szCs w:val="22"/>
        </w:rPr>
      </w:pPr>
    </w:p>
    <w:p w:rsidR="00230429" w:rsidP="00230429" w:rsidRDefault="00230429" w14:paraId="3FE9F23F" w14:textId="59EA03A0"/>
    <w:p w:rsidR="0050023F" w:rsidP="00230429" w:rsidRDefault="0050023F" w14:paraId="0199FF33" w14:textId="0BDFF47D"/>
    <w:p w:rsidR="0050023F" w:rsidP="00230429" w:rsidRDefault="0050023F" w14:paraId="29B3124A" w14:textId="55D16CAC"/>
    <w:p w:rsidRPr="00230429" w:rsidR="0050023F" w:rsidP="00230429" w:rsidRDefault="0050023F" w14:paraId="5E42E520" w14:textId="77777777"/>
    <w:p w:rsidR="05056258" w:rsidP="05056258" w:rsidRDefault="05056258" w14:paraId="32B28B8C" w14:textId="71AF3AE7">
      <w:pPr>
        <w:pStyle w:val="Title"/>
        <w:spacing w:before="0"/>
        <w:ind w:left="0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:rsidR="05056258" w:rsidP="05056258" w:rsidRDefault="05056258" w14:paraId="2D1B6C22" w14:textId="64BB1F66">
      <w:pPr>
        <w:pStyle w:val="Title"/>
        <w:spacing w:before="0"/>
        <w:ind w:left="0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:rsidR="05056258" w:rsidP="05056258" w:rsidRDefault="05056258" w14:paraId="7EB40850" w14:textId="0B09C769">
      <w:pPr>
        <w:pStyle w:val="Title"/>
        <w:spacing w:before="0"/>
        <w:ind w:left="0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:rsidR="05056258" w:rsidP="05056258" w:rsidRDefault="05056258" w14:paraId="7A1C897D" w14:textId="2173B129">
      <w:pPr>
        <w:pStyle w:val="Title"/>
        <w:spacing w:before="0"/>
        <w:ind w:left="0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:rsidR="47016076" w:rsidP="47016076" w:rsidRDefault="47016076" w14:paraId="742D60D1" w14:textId="2DC0B914">
      <w:pPr>
        <w:pStyle w:val="Title"/>
        <w:spacing w:before="0"/>
        <w:ind w:left="0"/>
        <w:jc w:val="center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</w:p>
    <w:p w:rsidRPr="006E30C7" w:rsidR="006E30C7" w:rsidP="3F5C6B87" w:rsidRDefault="006E30C7" w14:paraId="40DF92E3" w14:textId="6681CF0A">
      <w:pPr>
        <w:pStyle w:val="Title"/>
        <w:spacing w:before="0"/>
        <w:ind w:lef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p w:rsidRPr="006E30C7" w:rsidR="006E30C7" w:rsidP="3F5C6B87" w:rsidRDefault="006E30C7" w14:paraId="2CDB9115" w14:textId="362A2C78">
      <w:pPr>
        <w:spacing w:before="0"/>
        <w:ind/>
      </w:pPr>
      <w:r>
        <w:br w:type="page"/>
      </w:r>
    </w:p>
    <w:p w:rsidRPr="006E30C7" w:rsidR="006E30C7" w:rsidP="3F5C6B87" w:rsidRDefault="006E30C7" w14:paraId="3E97F957" w14:textId="235D5DD0">
      <w:pPr>
        <w:pStyle w:val="Title"/>
        <w:spacing w:before="0"/>
        <w:ind w:lef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/>
          <w:sz w:val="28"/>
          <w:szCs w:val="28"/>
        </w:rPr>
      </w:pPr>
      <w:r w:rsidRPr="3F5C6B87" w:rsidR="006E30C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Application for </w:t>
      </w:r>
    </w:p>
    <w:p w:rsidRPr="006E30C7" w:rsidR="00B17A88" w:rsidP="3F5C6B87" w:rsidRDefault="006E30C7" w14:paraId="10865771" w14:textId="0C05D9D9">
      <w:pPr>
        <w:pStyle w:val="Title"/>
        <w:spacing w:before="0"/>
        <w:ind w:left="0"/>
        <w:jc w:val="center"/>
        <w:rPr>
          <w:rFonts w:ascii="Calibri" w:hAnsi="Calibri" w:cs="" w:asciiTheme="minorAscii" w:hAnsiTheme="minorAscii" w:cstheme="minorBidi"/>
          <w:b w:val="1"/>
          <w:bCs w:val="1"/>
          <w:color w:val="000000" w:themeColor="text1"/>
          <w:sz w:val="28"/>
          <w:szCs w:val="28"/>
        </w:rPr>
      </w:pPr>
      <w:r w:rsidRPr="3F5C6B87" w:rsidR="006E30C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8"/>
          <w:szCs w:val="28"/>
        </w:rPr>
        <w:t>202</w:t>
      </w:r>
      <w:r w:rsidRPr="3F5C6B87" w:rsidR="61EEB4B5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8"/>
          <w:szCs w:val="28"/>
        </w:rPr>
        <w:t>6</w:t>
      </w:r>
      <w:r w:rsidRPr="3F5C6B87" w:rsidR="006E30C7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3F5C6B87" w:rsidR="4EF4FF06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8"/>
          <w:szCs w:val="28"/>
        </w:rPr>
        <w:t>Diversity and equity Grant</w:t>
      </w:r>
      <w:r w:rsidRPr="3F5C6B87" w:rsidR="00403096">
        <w:rPr>
          <w:rFonts w:ascii="Calibri" w:hAnsi="Calibri" w:cs="" w:asciiTheme="minorAscii" w:hAnsiTheme="minorAscii" w:cstheme="minorBidi"/>
          <w:b w:val="1"/>
          <w:bCs w:val="1"/>
          <w:color w:val="000000" w:themeColor="text1" w:themeTint="FF" w:themeShade="FF"/>
          <w:sz w:val="28"/>
          <w:szCs w:val="28"/>
        </w:rPr>
        <w:t>s</w:t>
      </w:r>
    </w:p>
    <w:p w:rsidRPr="006E30C7" w:rsidR="00B17A88" w:rsidP="00B17A88" w:rsidRDefault="00B17A88" w14:paraId="1F72F646" w14:textId="77777777">
      <w:pPr>
        <w:rPr>
          <w:rFonts w:asciiTheme="minorHAnsi" w:hAnsiTheme="minorHAnsi" w:cstheme="minorHAnsi"/>
          <w:b/>
          <w:bCs/>
        </w:rPr>
      </w:pPr>
    </w:p>
    <w:p w:rsidRPr="006E30C7" w:rsidR="00B17A88" w:rsidP="00B17A88" w:rsidRDefault="00A01927" w14:paraId="3F3A4439" w14:textId="77777777">
      <w:pPr>
        <w:rPr>
          <w:rFonts w:asciiTheme="minorHAnsi" w:hAnsiTheme="minorHAnsi" w:cstheme="minorHAnsi"/>
        </w:rPr>
      </w:pPr>
      <w:r w:rsidRPr="006E30C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D4EA4F" wp14:editId="07777777">
                <wp:simplePos x="0" y="0"/>
                <wp:positionH relativeFrom="column">
                  <wp:posOffset>-152401</wp:posOffset>
                </wp:positionH>
                <wp:positionV relativeFrom="paragraph">
                  <wp:posOffset>170815</wp:posOffset>
                </wp:positionV>
                <wp:extent cx="6791325" cy="436880"/>
                <wp:effectExtent l="0" t="0" r="28575" b="2032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913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A59D4" w:rsidR="00B17A88" w:rsidP="00B17A88" w:rsidRDefault="00B17A88" w14:paraId="08CE6F91" w14:textId="77777777"/>
                          <w:p w:rsidRPr="005A59D4" w:rsidR="00B17A88" w:rsidP="00B17A88" w:rsidRDefault="00B17A88" w14:paraId="61CDCEAD" w14:textId="77777777"/>
                          <w:p w:rsidR="00B17A88" w:rsidP="00B17A88" w:rsidRDefault="00B17A88" w14:paraId="6BB9E253" w14:textId="77777777"/>
                          <w:p w:rsidR="00B17A88" w:rsidP="00B17A88" w:rsidRDefault="00B17A88" w14:paraId="23DE523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193118D8">
              <v:shapetype id="_x0000_t202" coordsize="21600,21600" o:spt="202" path="m,l,21600r21600,l21600,xe" w14:anchorId="5BD4EA4F">
                <v:stroke joinstyle="miter"/>
                <v:path gradientshapeok="t" o:connecttype="rect"/>
              </v:shapetype>
              <v:shape id="Text Box 4" style="position:absolute;left:0;text-align:left;margin-left:-12pt;margin-top:13.45pt;width:534.75pt;height: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">
                <o:lock v:ext="edit" aspectratio="t"/>
                <v:textbox>
                  <w:txbxContent>
                    <w:p w:rsidRPr="005A59D4" w:rsidR="00B17A88" w:rsidP="00B17A88" w:rsidRDefault="00B17A88" w14:paraId="5DAB6C7B" w14:textId="77777777"/>
                    <w:p w:rsidRPr="005A59D4" w:rsidR="00B17A88" w:rsidP="00B17A88" w:rsidRDefault="00B17A88" w14:paraId="3656B9AB" w14:textId="77777777"/>
                    <w:p w:rsidR="00B17A88" w:rsidP="00B17A88" w:rsidRDefault="00B17A88" w14:paraId="62486C05" w14:textId="77777777"/>
                    <w:p w:rsidR="00B17A88" w:rsidP="00B17A88" w:rsidRDefault="00B17A88" w14:paraId="4101652C" w14:textId="77777777"/>
                  </w:txbxContent>
                </v:textbox>
              </v:shape>
            </w:pict>
          </mc:Fallback>
        </mc:AlternateContent>
      </w:r>
      <w:r w:rsidRPr="006E30C7" w:rsidR="00B17A88">
        <w:rPr>
          <w:rFonts w:asciiTheme="minorHAnsi" w:hAnsiTheme="minorHAnsi" w:cstheme="minorHAnsi"/>
          <w:b/>
          <w:bCs/>
        </w:rPr>
        <w:t>Project Title</w:t>
      </w:r>
      <w:r w:rsidRPr="006E30C7" w:rsidR="00B17A88">
        <w:rPr>
          <w:rFonts w:asciiTheme="minorHAnsi" w:hAnsiTheme="minorHAnsi" w:cstheme="minorHAnsi"/>
        </w:rPr>
        <w:t xml:space="preserve">:  </w:t>
      </w:r>
    </w:p>
    <w:p w:rsidRPr="006E30C7" w:rsidR="00B17A88" w:rsidP="00B17A88" w:rsidRDefault="00B17A88" w14:paraId="6537F28F" w14:textId="77777777">
      <w:pPr>
        <w:pStyle w:val="Header"/>
        <w:rPr>
          <w:rFonts w:asciiTheme="minorHAnsi" w:hAnsiTheme="minorHAnsi" w:cstheme="minorHAnsi"/>
        </w:rPr>
      </w:pPr>
    </w:p>
    <w:p w:rsidRPr="006E30C7" w:rsidR="00B17A88" w:rsidP="00B17A88" w:rsidRDefault="00B17A88" w14:paraId="6DFB9E20" w14:textId="77777777">
      <w:pPr>
        <w:rPr>
          <w:rFonts w:asciiTheme="minorHAnsi" w:hAnsiTheme="minorHAnsi" w:cstheme="minorHAnsi"/>
          <w:sz w:val="28"/>
        </w:rPr>
      </w:pPr>
    </w:p>
    <w:p w:rsidRPr="006E30C7" w:rsidR="00B17A88" w:rsidP="00B17A88" w:rsidRDefault="00B17A88" w14:paraId="70DF9E56" w14:textId="77777777">
      <w:pPr>
        <w:rPr>
          <w:rFonts w:asciiTheme="minorHAnsi" w:hAnsiTheme="minorHAnsi" w:cstheme="minorHAnsi"/>
          <w:b/>
          <w:bCs/>
        </w:rPr>
      </w:pPr>
    </w:p>
    <w:p w:rsidRPr="006E30C7" w:rsidR="00B17A88" w:rsidP="35429A3A" w:rsidRDefault="529B4BD4" w14:paraId="7AB485C1" w14:textId="07273180">
      <w:pPr>
        <w:rPr>
          <w:rFonts w:asciiTheme="minorHAnsi" w:hAnsiTheme="minorHAnsi" w:cstheme="minorBidi"/>
          <w:i/>
          <w:iCs/>
          <w:sz w:val="20"/>
          <w:szCs w:val="20"/>
        </w:rPr>
      </w:pPr>
      <w:r w:rsidRPr="35429A3A">
        <w:rPr>
          <w:rFonts w:asciiTheme="minorHAnsi" w:hAnsiTheme="minorHAnsi" w:cstheme="minorBidi"/>
          <w:b/>
          <w:bCs/>
        </w:rPr>
        <w:t>Research Team</w:t>
      </w:r>
      <w:r w:rsidRPr="35429A3A" w:rsidR="00B17A88">
        <w:rPr>
          <w:rFonts w:asciiTheme="minorHAnsi" w:hAnsiTheme="minorHAnsi" w:cstheme="minorBidi"/>
          <w:b/>
          <w:bCs/>
        </w:rPr>
        <w:t xml:space="preserve"> </w:t>
      </w:r>
      <w:r w:rsidRPr="35429A3A" w:rsidR="00B17A88">
        <w:rPr>
          <w:rFonts w:asciiTheme="minorHAnsi" w:hAnsiTheme="minorHAnsi" w:cstheme="minorBidi"/>
          <w:i/>
          <w:iCs/>
          <w:sz w:val="20"/>
          <w:szCs w:val="20"/>
        </w:rPr>
        <w:t xml:space="preserve">(Please include an NIH Biosketch for </w:t>
      </w:r>
      <w:r w:rsidRPr="35429A3A" w:rsidR="4B759AC0">
        <w:rPr>
          <w:rFonts w:asciiTheme="minorHAnsi" w:hAnsiTheme="minorHAnsi" w:cstheme="minorBidi"/>
          <w:i/>
          <w:iCs/>
          <w:sz w:val="20"/>
          <w:szCs w:val="20"/>
        </w:rPr>
        <w:t>faculty</w:t>
      </w:r>
      <w:r w:rsidRPr="35429A3A" w:rsidR="00B17A88">
        <w:rPr>
          <w:rFonts w:asciiTheme="minorHAnsi" w:hAnsiTheme="minorHAnsi" w:cstheme="minorBidi"/>
          <w:i/>
          <w:iCs/>
          <w:sz w:val="20"/>
          <w:szCs w:val="20"/>
        </w:rPr>
        <w:t>)</w:t>
      </w:r>
    </w:p>
    <w:tbl>
      <w:tblPr>
        <w:tblW w:w="10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4259"/>
        <w:gridCol w:w="2727"/>
        <w:gridCol w:w="1454"/>
        <w:gridCol w:w="2181"/>
      </w:tblGrid>
      <w:tr w:rsidRPr="006E30C7" w:rsidR="00076002" w:rsidTr="006E30C7" w14:paraId="3F08C92A" w14:textId="77777777">
        <w:trPr>
          <w:jc w:val="center"/>
        </w:trPr>
        <w:tc>
          <w:tcPr>
            <w:tcW w:w="4259" w:type="dxa"/>
            <w:vAlign w:val="center"/>
          </w:tcPr>
          <w:p w:rsidRPr="006E30C7" w:rsidR="00076002" w:rsidP="00B17A88" w:rsidRDefault="00076002" w14:paraId="44E871B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6E30C7" w:rsidR="00076002" w:rsidP="00B17A88" w:rsidRDefault="00076002" w14:paraId="0D909AE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E30C7">
              <w:rPr>
                <w:rFonts w:asciiTheme="minorHAnsi" w:hAnsiTheme="minorHAnsi" w:cstheme="minorHAnsi"/>
                <w:b/>
                <w:bCs/>
                <w:sz w:val="20"/>
              </w:rPr>
              <w:t>Name</w:t>
            </w:r>
          </w:p>
        </w:tc>
        <w:tc>
          <w:tcPr>
            <w:tcW w:w="2727" w:type="dxa"/>
            <w:vAlign w:val="center"/>
          </w:tcPr>
          <w:p w:rsidRPr="006E30C7" w:rsidR="00076002" w:rsidP="00B17A88" w:rsidRDefault="00076002" w14:paraId="144A5D2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6E30C7" w:rsidR="00076002" w:rsidP="00B17A88" w:rsidRDefault="00076002" w14:paraId="66F88D6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E30C7">
              <w:rPr>
                <w:rFonts w:asciiTheme="minorHAnsi" w:hAnsiTheme="minorHAnsi" w:cstheme="minorHAnsi"/>
                <w:b/>
                <w:bCs/>
                <w:sz w:val="20"/>
              </w:rPr>
              <w:t>Professional Title</w:t>
            </w:r>
          </w:p>
        </w:tc>
        <w:tc>
          <w:tcPr>
            <w:tcW w:w="1454" w:type="dxa"/>
            <w:vAlign w:val="center"/>
          </w:tcPr>
          <w:p w:rsidRPr="006E30C7" w:rsidR="00076002" w:rsidP="00B17A88" w:rsidRDefault="00076002" w14:paraId="1519A91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E30C7">
              <w:rPr>
                <w:rFonts w:asciiTheme="minorHAnsi" w:hAnsiTheme="minorHAnsi" w:cstheme="minorHAnsi"/>
                <w:b/>
                <w:bCs/>
                <w:sz w:val="20"/>
              </w:rPr>
              <w:t>Role on Project</w:t>
            </w:r>
          </w:p>
        </w:tc>
        <w:tc>
          <w:tcPr>
            <w:tcW w:w="2181" w:type="dxa"/>
            <w:vAlign w:val="center"/>
          </w:tcPr>
          <w:p w:rsidRPr="006E30C7" w:rsidR="00076002" w:rsidP="00B17A88" w:rsidRDefault="00076002" w14:paraId="738610E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Pr="006E30C7" w:rsidR="00076002" w:rsidP="00B17A88" w:rsidRDefault="00076002" w14:paraId="68FDF56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E30C7">
              <w:rPr>
                <w:rFonts w:asciiTheme="minorHAnsi" w:hAnsiTheme="minorHAnsi" w:cstheme="minorHAnsi"/>
                <w:b/>
                <w:bCs/>
                <w:sz w:val="20"/>
              </w:rPr>
              <w:t>Institution</w:t>
            </w:r>
          </w:p>
        </w:tc>
      </w:tr>
      <w:tr w:rsidRPr="006E30C7" w:rsidR="00076002" w:rsidTr="006E30C7" w14:paraId="637805D2" w14:textId="77777777">
        <w:trPr>
          <w:trHeight w:val="422"/>
          <w:jc w:val="center"/>
        </w:trPr>
        <w:tc>
          <w:tcPr>
            <w:tcW w:w="4259" w:type="dxa"/>
            <w:vAlign w:val="center"/>
          </w:tcPr>
          <w:p w:rsidRPr="006E30C7" w:rsidR="00076002" w:rsidP="00B17A88" w:rsidRDefault="00076002" w14:paraId="463F29E8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7" w:type="dxa"/>
            <w:vAlign w:val="center"/>
          </w:tcPr>
          <w:p w:rsidRPr="006E30C7" w:rsidR="00076002" w:rsidP="00B17A88" w:rsidRDefault="00076002" w14:paraId="3B7B4B86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4" w:type="dxa"/>
            <w:vAlign w:val="center"/>
          </w:tcPr>
          <w:p w:rsidRPr="006E30C7" w:rsidR="00076002" w:rsidP="00C5514D" w:rsidRDefault="00076002" w14:paraId="3A0FF5F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81" w:type="dxa"/>
            <w:vAlign w:val="center"/>
          </w:tcPr>
          <w:p w:rsidRPr="006E30C7" w:rsidR="00076002" w:rsidP="00B17A88" w:rsidRDefault="00076002" w14:paraId="5630AD66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Pr="006E30C7" w:rsidR="00076002" w:rsidTr="006E30C7" w14:paraId="61829076" w14:textId="77777777">
        <w:trPr>
          <w:trHeight w:val="359"/>
          <w:jc w:val="center"/>
        </w:trPr>
        <w:tc>
          <w:tcPr>
            <w:tcW w:w="4259" w:type="dxa"/>
            <w:vAlign w:val="center"/>
          </w:tcPr>
          <w:p w:rsidRPr="006E30C7" w:rsidR="00076002" w:rsidP="00B17A88" w:rsidRDefault="00076002" w14:paraId="2BA226A1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7" w:type="dxa"/>
            <w:vAlign w:val="center"/>
          </w:tcPr>
          <w:p w:rsidRPr="006E30C7" w:rsidR="00076002" w:rsidP="00B17A88" w:rsidRDefault="00076002" w14:paraId="17AD93B2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4" w:type="dxa"/>
            <w:vAlign w:val="center"/>
          </w:tcPr>
          <w:p w:rsidRPr="006E30C7" w:rsidR="00076002" w:rsidP="00B17A88" w:rsidRDefault="00076002" w14:paraId="0DE4B5B7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81" w:type="dxa"/>
            <w:vAlign w:val="center"/>
          </w:tcPr>
          <w:p w:rsidRPr="006E30C7" w:rsidR="00076002" w:rsidP="00B17A88" w:rsidRDefault="00076002" w14:paraId="66204FF1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Pr="006E30C7" w:rsidR="00076002" w:rsidTr="006E30C7" w14:paraId="2DBF0D7D" w14:textId="77777777">
        <w:trPr>
          <w:trHeight w:val="359"/>
          <w:jc w:val="center"/>
        </w:trPr>
        <w:tc>
          <w:tcPr>
            <w:tcW w:w="4259" w:type="dxa"/>
            <w:vAlign w:val="center"/>
          </w:tcPr>
          <w:p w:rsidRPr="006E30C7" w:rsidR="00076002" w:rsidP="00B17A88" w:rsidRDefault="00076002" w14:paraId="6B62F1B3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27" w:type="dxa"/>
            <w:vAlign w:val="center"/>
          </w:tcPr>
          <w:p w:rsidRPr="006E30C7" w:rsidR="00076002" w:rsidP="00B17A88" w:rsidRDefault="00076002" w14:paraId="02F2C34E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54" w:type="dxa"/>
            <w:vAlign w:val="center"/>
          </w:tcPr>
          <w:p w:rsidRPr="006E30C7" w:rsidR="00076002" w:rsidP="00B17A88" w:rsidRDefault="00076002" w14:paraId="680A4E5D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81" w:type="dxa"/>
            <w:vAlign w:val="center"/>
          </w:tcPr>
          <w:p w:rsidRPr="006E30C7" w:rsidR="00076002" w:rsidP="00B17A88" w:rsidRDefault="00076002" w14:paraId="19219836" w14:textId="77777777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Pr="006E30C7" w:rsidR="00B17A88" w:rsidP="00B17A88" w:rsidRDefault="00B17A88" w14:paraId="296FEF7D" w14:textId="77777777">
      <w:pPr>
        <w:rPr>
          <w:rFonts w:asciiTheme="minorHAnsi" w:hAnsiTheme="minorHAnsi" w:cstheme="minorHAnsi"/>
        </w:rPr>
      </w:pPr>
    </w:p>
    <w:p w:rsidRPr="006E30C7" w:rsidR="00B17A88" w:rsidP="00B17A88" w:rsidRDefault="00B17A88" w14:paraId="7194DBDC" w14:textId="77777777">
      <w:pPr>
        <w:rPr>
          <w:rFonts w:asciiTheme="minorHAnsi" w:hAnsiTheme="minorHAnsi" w:cstheme="minorHAnsi"/>
          <w:b/>
          <w:bCs/>
          <w:sz w:val="16"/>
          <w:szCs w:val="16"/>
        </w:rPr>
      </w:pPr>
    </w:p>
    <w:p w:rsidRPr="006E30C7" w:rsidR="00B17A88" w:rsidP="00B17A88" w:rsidRDefault="00B17A88" w14:paraId="7EC7F592" w14:textId="77777777">
      <w:pPr>
        <w:rPr>
          <w:rFonts w:asciiTheme="minorHAnsi" w:hAnsiTheme="minorHAnsi" w:cstheme="minorHAnsi"/>
          <w:i/>
          <w:iCs/>
        </w:rPr>
      </w:pPr>
      <w:r w:rsidRPr="006E30C7">
        <w:rPr>
          <w:rFonts w:asciiTheme="minorHAnsi" w:hAnsiTheme="minorHAnsi" w:cstheme="minorHAnsi"/>
          <w:b/>
          <w:bCs/>
        </w:rPr>
        <w:t xml:space="preserve">ABSTRACT </w:t>
      </w:r>
      <w:r w:rsidRPr="006E30C7">
        <w:rPr>
          <w:rFonts w:asciiTheme="minorHAnsi" w:hAnsiTheme="minorHAnsi" w:cstheme="minorHAnsi"/>
          <w:i/>
          <w:iCs/>
          <w:sz w:val="20"/>
          <w:szCs w:val="20"/>
        </w:rPr>
        <w:t>(300 words or less)</w:t>
      </w:r>
    </w:p>
    <w:p w:rsidRPr="006E30C7" w:rsidR="00B17A88" w:rsidP="00B17A88" w:rsidRDefault="00B17A88" w14:paraId="0D71A11D" w14:textId="77777777">
      <w:pPr>
        <w:rPr>
          <w:rFonts w:asciiTheme="minorHAnsi" w:hAnsiTheme="minorHAnsi" w:cstheme="minorHAnsi"/>
          <w:i/>
          <w:iCs/>
        </w:rPr>
      </w:pPr>
      <w:r w:rsidRPr="006E30C7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3B775" wp14:editId="07777777">
                <wp:simplePos x="0" y="0"/>
                <wp:positionH relativeFrom="column">
                  <wp:posOffset>-228600</wp:posOffset>
                </wp:positionH>
                <wp:positionV relativeFrom="paragraph">
                  <wp:posOffset>69850</wp:posOffset>
                </wp:positionV>
                <wp:extent cx="6696075" cy="46101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96075" cy="461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D51FF" w:rsidR="00B17A88" w:rsidP="00B17A88" w:rsidRDefault="00B17A88" w14:paraId="29D6B04F" w14:textId="77777777">
                            <w:r>
                              <w:t xml:space="preserve"> </w:t>
                            </w:r>
                          </w:p>
                          <w:p w:rsidRPr="00CD51FF" w:rsidR="00B17A88" w:rsidP="00B17A88" w:rsidRDefault="00B17A88" w14:paraId="769D0D3C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5FDD2CEF">
              <v:shape id="Text Box 3" style="position:absolute;left:0;text-align:left;margin-left:-18pt;margin-top:5.5pt;width:527.25pt;height:3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" w14:anchorId="2E93B775">
                <o:lock v:ext="edit" aspectratio="t"/>
                <v:textbox>
                  <w:txbxContent>
                    <w:p w:rsidRPr="00CD51FF" w:rsidR="00B17A88" w:rsidP="00B17A88" w:rsidRDefault="00B17A88" w14:paraId="0A6959E7" w14:textId="77777777">
                      <w:r>
                        <w:t xml:space="preserve"> </w:t>
                      </w:r>
                    </w:p>
                    <w:p w:rsidRPr="00CD51FF" w:rsidR="00B17A88" w:rsidP="00B17A88" w:rsidRDefault="00B17A88" w14:paraId="4B99056E" w14:textId="77777777"/>
                  </w:txbxContent>
                </v:textbox>
              </v:shape>
            </w:pict>
          </mc:Fallback>
        </mc:AlternateContent>
      </w:r>
    </w:p>
    <w:p w:rsidRPr="006E30C7" w:rsidR="00B17A88" w:rsidP="00B17A88" w:rsidRDefault="00B17A88" w14:paraId="1231BE67" w14:textId="77777777">
      <w:pPr>
        <w:rPr>
          <w:rFonts w:asciiTheme="minorHAnsi" w:hAnsiTheme="minorHAnsi" w:cstheme="minorHAnsi"/>
          <w:i/>
          <w:iCs/>
        </w:rPr>
      </w:pPr>
    </w:p>
    <w:p w:rsidRPr="006E30C7" w:rsidR="00B17A88" w:rsidP="00B17A88" w:rsidRDefault="00B17A88" w14:paraId="36FEB5B0" w14:textId="77777777">
      <w:pPr>
        <w:rPr>
          <w:rFonts w:asciiTheme="minorHAnsi" w:hAnsiTheme="minorHAnsi" w:cstheme="minorHAnsi"/>
          <w:i/>
          <w:iCs/>
        </w:rPr>
      </w:pPr>
    </w:p>
    <w:p w:rsidRPr="006E30C7" w:rsidR="00B17A88" w:rsidP="00B17A88" w:rsidRDefault="00B17A88" w14:paraId="30D7AA69" w14:textId="77777777">
      <w:pPr>
        <w:rPr>
          <w:rFonts w:asciiTheme="minorHAnsi" w:hAnsiTheme="minorHAnsi" w:cstheme="minorHAnsi"/>
          <w:i/>
          <w:iCs/>
        </w:rPr>
      </w:pPr>
    </w:p>
    <w:p w:rsidRPr="006E30C7" w:rsidR="00B17A88" w:rsidP="00B17A88" w:rsidRDefault="00B17A88" w14:paraId="7196D064" w14:textId="77777777">
      <w:pPr>
        <w:rPr>
          <w:rFonts w:asciiTheme="minorHAnsi" w:hAnsiTheme="minorHAnsi" w:cstheme="minorHAnsi"/>
          <w:i/>
          <w:iCs/>
        </w:rPr>
      </w:pPr>
    </w:p>
    <w:p w:rsidRPr="006E30C7" w:rsidR="00B17A88" w:rsidP="00B17A88" w:rsidRDefault="00B17A88" w14:paraId="34FF1C98" w14:textId="77777777">
      <w:pPr>
        <w:rPr>
          <w:rFonts w:asciiTheme="minorHAnsi" w:hAnsiTheme="minorHAnsi" w:cstheme="minorHAnsi"/>
          <w:i/>
          <w:iCs/>
        </w:rPr>
      </w:pPr>
    </w:p>
    <w:p w:rsidRPr="006E30C7" w:rsidR="00B17A88" w:rsidP="00B17A88" w:rsidRDefault="00B17A88" w14:paraId="6D072C0D" w14:textId="77777777">
      <w:pPr>
        <w:rPr>
          <w:rFonts w:asciiTheme="minorHAnsi" w:hAnsiTheme="minorHAnsi" w:cstheme="minorHAnsi"/>
        </w:rPr>
      </w:pPr>
    </w:p>
    <w:p w:rsidRPr="006E30C7" w:rsidR="00B17A88" w:rsidP="00B17A88" w:rsidRDefault="00B17A88" w14:paraId="48A21919" w14:textId="77777777">
      <w:pPr>
        <w:rPr>
          <w:rFonts w:asciiTheme="minorHAnsi" w:hAnsiTheme="minorHAnsi" w:cstheme="minorHAnsi"/>
        </w:rPr>
      </w:pPr>
    </w:p>
    <w:p w:rsidRPr="006E30C7" w:rsidR="00B17A88" w:rsidP="00B17A88" w:rsidRDefault="00B17A88" w14:paraId="3B06ADAA" w14:textId="77777777">
      <w:pPr>
        <w:pStyle w:val="Heading2"/>
        <w:pBdr>
          <w:bottom w:val="single" w:color="auto" w:sz="4" w:space="1"/>
        </w:pBdr>
        <w:tabs>
          <w:tab w:val="left" w:leader="dot" w:pos="9360"/>
        </w:tabs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6E30C7">
        <w:rPr>
          <w:rFonts w:asciiTheme="minorHAnsi" w:hAnsiTheme="minorHAnsi" w:cstheme="minorHAnsi"/>
          <w:b/>
          <w:bCs/>
          <w:u w:val="single"/>
        </w:rPr>
        <w:br w:type="page"/>
      </w:r>
      <w:r w:rsidRPr="006E30C7" w:rsidR="007C36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Research </w:t>
      </w:r>
      <w:r w:rsidRPr="006E30C7" w:rsidR="009E02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STRATEGY</w:t>
      </w:r>
      <w:r w:rsidRPr="006E30C7" w:rsidR="007C36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E30C7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(2 page maximum</w:t>
      </w:r>
      <w:r w:rsidRPr="006E30C7" w:rsidR="001F2E8E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 xml:space="preserve"> – PAGE 1</w:t>
      </w:r>
      <w:r w:rsidRPr="006E30C7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)</w:t>
      </w:r>
    </w:p>
    <w:p w:rsidRPr="006E30C7" w:rsidR="00043133" w:rsidP="00043133" w:rsidRDefault="00B17A88" w14:paraId="389414BC" w14:textId="77777777">
      <w:pPr>
        <w:pStyle w:val="Heading2"/>
        <w:pBdr>
          <w:bottom w:val="single" w:color="auto" w:sz="4" w:space="1"/>
        </w:pBdr>
        <w:tabs>
          <w:tab w:val="left" w:leader="dot" w:pos="9360"/>
        </w:tabs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</w:pPr>
      <w:r w:rsidRPr="00CD51FF">
        <w:br w:type="page"/>
      </w:r>
      <w:r w:rsidRPr="006E30C7" w:rsidR="0004313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Research </w:t>
      </w:r>
      <w:r w:rsidRPr="006E30C7" w:rsidR="009E02E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STRATEGY </w:t>
      </w:r>
      <w:r w:rsidRPr="006E30C7" w:rsidR="00043133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</w:rPr>
        <w:t>(page 2)</w:t>
      </w:r>
    </w:p>
    <w:p w:rsidR="00B17A88" w:rsidP="00043133" w:rsidRDefault="00B17A88" w14:paraId="6BD18F9B" w14:textId="77777777">
      <w:pPr>
        <w:ind w:left="0"/>
        <w:rPr>
          <w:i/>
          <w:iCs/>
        </w:rPr>
      </w:pPr>
    </w:p>
    <w:p w:rsidR="00043133" w:rsidP="00043133" w:rsidRDefault="00043133" w14:paraId="238601FE" w14:textId="77777777">
      <w:pPr>
        <w:ind w:left="0"/>
        <w:rPr>
          <w:i/>
          <w:iCs/>
        </w:rPr>
      </w:pPr>
    </w:p>
    <w:p w:rsidR="00043133" w:rsidP="00043133" w:rsidRDefault="00043133" w14:paraId="0F3CABC7" w14:textId="77777777">
      <w:pPr>
        <w:ind w:left="0"/>
        <w:rPr>
          <w:i/>
          <w:iCs/>
        </w:rPr>
      </w:pPr>
    </w:p>
    <w:p w:rsidR="00043133" w:rsidP="00043133" w:rsidRDefault="00043133" w14:paraId="5B08B5D1" w14:textId="77777777">
      <w:pPr>
        <w:ind w:left="0"/>
        <w:rPr>
          <w:i/>
          <w:iCs/>
        </w:rPr>
      </w:pPr>
    </w:p>
    <w:p w:rsidR="00043133" w:rsidP="00043133" w:rsidRDefault="00043133" w14:paraId="16DEB4AB" w14:textId="77777777">
      <w:pPr>
        <w:ind w:left="0"/>
        <w:rPr>
          <w:i/>
          <w:iCs/>
        </w:rPr>
      </w:pPr>
    </w:p>
    <w:p w:rsidR="00043133" w:rsidP="00043133" w:rsidRDefault="00043133" w14:paraId="0AD9C6F4" w14:textId="77777777">
      <w:pPr>
        <w:ind w:left="0"/>
        <w:rPr>
          <w:i/>
          <w:iCs/>
        </w:rPr>
      </w:pPr>
    </w:p>
    <w:p w:rsidR="00043133" w:rsidP="00043133" w:rsidRDefault="00043133" w14:paraId="4B1F511A" w14:textId="77777777">
      <w:pPr>
        <w:ind w:left="0"/>
        <w:rPr>
          <w:i/>
          <w:iCs/>
        </w:rPr>
      </w:pPr>
    </w:p>
    <w:p w:rsidR="00043133" w:rsidP="00043133" w:rsidRDefault="00043133" w14:paraId="65F9C3DC" w14:textId="77777777">
      <w:pPr>
        <w:ind w:left="0"/>
        <w:rPr>
          <w:i/>
          <w:iCs/>
        </w:rPr>
      </w:pPr>
    </w:p>
    <w:p w:rsidR="00043133" w:rsidP="00043133" w:rsidRDefault="00043133" w14:paraId="5023141B" w14:textId="77777777">
      <w:pPr>
        <w:ind w:left="0"/>
        <w:rPr>
          <w:i/>
          <w:iCs/>
        </w:rPr>
      </w:pPr>
    </w:p>
    <w:p w:rsidR="00043133" w:rsidP="00043133" w:rsidRDefault="00043133" w14:paraId="1F3B1409" w14:textId="77777777">
      <w:pPr>
        <w:ind w:left="0"/>
        <w:rPr>
          <w:i/>
          <w:iCs/>
        </w:rPr>
      </w:pPr>
    </w:p>
    <w:p w:rsidR="00043133" w:rsidP="00043133" w:rsidRDefault="00043133" w14:paraId="562C75D1" w14:textId="77777777">
      <w:pPr>
        <w:ind w:left="0"/>
        <w:rPr>
          <w:i/>
          <w:iCs/>
        </w:rPr>
      </w:pPr>
    </w:p>
    <w:p w:rsidR="00043133" w:rsidP="00043133" w:rsidRDefault="00043133" w14:paraId="664355AD" w14:textId="77777777">
      <w:pPr>
        <w:ind w:left="0"/>
        <w:rPr>
          <w:i/>
          <w:iCs/>
        </w:rPr>
      </w:pPr>
    </w:p>
    <w:p w:rsidR="00043133" w:rsidP="00043133" w:rsidRDefault="00043133" w14:paraId="1A965116" w14:textId="77777777">
      <w:pPr>
        <w:ind w:left="0"/>
        <w:rPr>
          <w:i/>
          <w:iCs/>
        </w:rPr>
      </w:pPr>
    </w:p>
    <w:p w:rsidR="00043133" w:rsidP="00043133" w:rsidRDefault="00043133" w14:paraId="7DF4E37C" w14:textId="77777777">
      <w:pPr>
        <w:ind w:left="0"/>
        <w:rPr>
          <w:i/>
          <w:iCs/>
        </w:rPr>
      </w:pPr>
    </w:p>
    <w:p w:rsidR="00043133" w:rsidP="00043133" w:rsidRDefault="00043133" w14:paraId="44FB30F8" w14:textId="77777777">
      <w:pPr>
        <w:ind w:left="0"/>
        <w:rPr>
          <w:i/>
          <w:iCs/>
        </w:rPr>
      </w:pPr>
    </w:p>
    <w:p w:rsidR="00043133" w:rsidP="00043133" w:rsidRDefault="00043133" w14:paraId="1DA6542E" w14:textId="77777777">
      <w:pPr>
        <w:ind w:left="0"/>
        <w:rPr>
          <w:i/>
          <w:iCs/>
        </w:rPr>
      </w:pPr>
    </w:p>
    <w:p w:rsidR="00043133" w:rsidP="00043133" w:rsidRDefault="00043133" w14:paraId="3041E394" w14:textId="77777777">
      <w:pPr>
        <w:ind w:left="0"/>
        <w:rPr>
          <w:i/>
          <w:iCs/>
        </w:rPr>
      </w:pPr>
    </w:p>
    <w:p w:rsidR="00043133" w:rsidP="00043133" w:rsidRDefault="00043133" w14:paraId="722B00AE" w14:textId="77777777">
      <w:pPr>
        <w:ind w:left="0"/>
        <w:rPr>
          <w:i/>
          <w:iCs/>
        </w:rPr>
      </w:pPr>
    </w:p>
    <w:p w:rsidR="00043133" w:rsidP="00043133" w:rsidRDefault="00043133" w14:paraId="42C6D796" w14:textId="77777777">
      <w:pPr>
        <w:ind w:left="0"/>
        <w:rPr>
          <w:i/>
          <w:iCs/>
        </w:rPr>
      </w:pPr>
    </w:p>
    <w:p w:rsidR="00043133" w:rsidP="00043133" w:rsidRDefault="00043133" w14:paraId="6E1831B3" w14:textId="77777777">
      <w:pPr>
        <w:ind w:left="0"/>
        <w:rPr>
          <w:i/>
          <w:iCs/>
        </w:rPr>
      </w:pPr>
    </w:p>
    <w:p w:rsidR="00043133" w:rsidP="00043133" w:rsidRDefault="00043133" w14:paraId="54E11D2A" w14:textId="77777777">
      <w:pPr>
        <w:ind w:left="0"/>
        <w:rPr>
          <w:i/>
          <w:iCs/>
        </w:rPr>
      </w:pPr>
    </w:p>
    <w:p w:rsidR="00043133" w:rsidP="00043133" w:rsidRDefault="00043133" w14:paraId="31126E5D" w14:textId="77777777">
      <w:pPr>
        <w:ind w:left="0"/>
        <w:rPr>
          <w:i/>
          <w:iCs/>
        </w:rPr>
      </w:pPr>
    </w:p>
    <w:p w:rsidR="00043133" w:rsidP="00043133" w:rsidRDefault="00043133" w14:paraId="2DE403A5" w14:textId="77777777">
      <w:pPr>
        <w:ind w:left="0"/>
        <w:rPr>
          <w:i/>
          <w:iCs/>
        </w:rPr>
      </w:pPr>
    </w:p>
    <w:p w:rsidR="00043133" w:rsidP="00043133" w:rsidRDefault="00043133" w14:paraId="62431CDC" w14:textId="77777777">
      <w:pPr>
        <w:ind w:left="0"/>
        <w:rPr>
          <w:i/>
          <w:iCs/>
        </w:rPr>
      </w:pPr>
    </w:p>
    <w:p w:rsidR="00043133" w:rsidP="00043133" w:rsidRDefault="00043133" w14:paraId="49E398E2" w14:textId="77777777">
      <w:pPr>
        <w:ind w:left="0"/>
        <w:rPr>
          <w:i/>
          <w:iCs/>
        </w:rPr>
      </w:pPr>
    </w:p>
    <w:p w:rsidR="00043133" w:rsidP="00043133" w:rsidRDefault="00043133" w14:paraId="16287F21" w14:textId="77777777">
      <w:pPr>
        <w:ind w:left="0"/>
        <w:rPr>
          <w:i/>
          <w:iCs/>
        </w:rPr>
      </w:pPr>
    </w:p>
    <w:p w:rsidR="00043133" w:rsidP="00043133" w:rsidRDefault="00043133" w14:paraId="5BE93A62" w14:textId="77777777">
      <w:pPr>
        <w:ind w:left="0"/>
        <w:rPr>
          <w:i/>
          <w:iCs/>
        </w:rPr>
      </w:pPr>
    </w:p>
    <w:p w:rsidR="00043133" w:rsidP="00043133" w:rsidRDefault="00043133" w14:paraId="384BA73E" w14:textId="77777777">
      <w:pPr>
        <w:ind w:left="0"/>
        <w:rPr>
          <w:i/>
          <w:iCs/>
        </w:rPr>
      </w:pPr>
    </w:p>
    <w:p w:rsidR="00043133" w:rsidP="00043133" w:rsidRDefault="00043133" w14:paraId="34B3F2EB" w14:textId="77777777">
      <w:pPr>
        <w:ind w:left="0"/>
        <w:rPr>
          <w:i/>
          <w:iCs/>
        </w:rPr>
      </w:pPr>
    </w:p>
    <w:p w:rsidR="00043133" w:rsidP="00043133" w:rsidRDefault="00043133" w14:paraId="7D34F5C7" w14:textId="77777777">
      <w:pPr>
        <w:ind w:left="0"/>
        <w:rPr>
          <w:i/>
          <w:iCs/>
        </w:rPr>
      </w:pPr>
    </w:p>
    <w:p w:rsidR="00043133" w:rsidP="00043133" w:rsidRDefault="00043133" w14:paraId="0B4020A7" w14:textId="77777777">
      <w:pPr>
        <w:ind w:left="0"/>
        <w:rPr>
          <w:i/>
          <w:iCs/>
        </w:rPr>
      </w:pPr>
    </w:p>
    <w:p w:rsidR="00043133" w:rsidP="00043133" w:rsidRDefault="00043133" w14:paraId="1D7B270A" w14:textId="77777777">
      <w:pPr>
        <w:ind w:left="0"/>
        <w:rPr>
          <w:i/>
          <w:iCs/>
        </w:rPr>
      </w:pPr>
    </w:p>
    <w:p w:rsidR="00043133" w:rsidP="00043133" w:rsidRDefault="00043133" w14:paraId="4F904CB7" w14:textId="77777777">
      <w:pPr>
        <w:ind w:left="0"/>
        <w:rPr>
          <w:i/>
          <w:iCs/>
        </w:rPr>
      </w:pPr>
    </w:p>
    <w:p w:rsidR="00043133" w:rsidP="00043133" w:rsidRDefault="00043133" w14:paraId="06971CD3" w14:textId="77777777">
      <w:pPr>
        <w:ind w:left="0"/>
        <w:rPr>
          <w:i/>
          <w:iCs/>
        </w:rPr>
      </w:pPr>
    </w:p>
    <w:p w:rsidR="00043133" w:rsidP="00043133" w:rsidRDefault="00043133" w14:paraId="2A1F701D" w14:textId="77777777">
      <w:pPr>
        <w:ind w:left="0"/>
        <w:rPr>
          <w:i/>
          <w:iCs/>
        </w:rPr>
      </w:pPr>
    </w:p>
    <w:p w:rsidR="00043133" w:rsidP="00043133" w:rsidRDefault="00043133" w14:paraId="03EFCA41" w14:textId="77777777">
      <w:pPr>
        <w:ind w:left="0"/>
        <w:rPr>
          <w:i/>
          <w:iCs/>
        </w:rPr>
      </w:pPr>
    </w:p>
    <w:p w:rsidR="00043133" w:rsidP="00043133" w:rsidRDefault="00043133" w14:paraId="5F96A722" w14:textId="77777777">
      <w:pPr>
        <w:ind w:left="0"/>
        <w:rPr>
          <w:i/>
          <w:iCs/>
        </w:rPr>
      </w:pPr>
    </w:p>
    <w:p w:rsidR="00043133" w:rsidP="00043133" w:rsidRDefault="00043133" w14:paraId="5B95CD12" w14:textId="77777777">
      <w:pPr>
        <w:ind w:left="0"/>
        <w:rPr>
          <w:i/>
          <w:iCs/>
        </w:rPr>
      </w:pPr>
    </w:p>
    <w:p w:rsidR="00043133" w:rsidP="00043133" w:rsidRDefault="00043133" w14:paraId="5220BBB2" w14:textId="77777777">
      <w:pPr>
        <w:ind w:left="0"/>
        <w:rPr>
          <w:i/>
          <w:iCs/>
        </w:rPr>
      </w:pPr>
    </w:p>
    <w:p w:rsidR="00043133" w:rsidP="00043133" w:rsidRDefault="00043133" w14:paraId="13CB595B" w14:textId="77777777">
      <w:pPr>
        <w:ind w:left="0"/>
        <w:rPr>
          <w:i/>
          <w:iCs/>
        </w:rPr>
      </w:pPr>
    </w:p>
    <w:p w:rsidR="00043133" w:rsidP="00043133" w:rsidRDefault="00043133" w14:paraId="6D9C8D39" w14:textId="77777777">
      <w:pPr>
        <w:ind w:left="0"/>
        <w:rPr>
          <w:i/>
          <w:iCs/>
        </w:rPr>
      </w:pPr>
    </w:p>
    <w:p w:rsidR="00043133" w:rsidP="00043133" w:rsidRDefault="00043133" w14:paraId="675E05EE" w14:textId="77777777">
      <w:pPr>
        <w:ind w:left="0"/>
        <w:rPr>
          <w:i/>
          <w:iCs/>
        </w:rPr>
      </w:pPr>
    </w:p>
    <w:p w:rsidR="00043133" w:rsidP="00043133" w:rsidRDefault="00043133" w14:paraId="2FC17F8B" w14:textId="77777777">
      <w:pPr>
        <w:ind w:left="0"/>
        <w:rPr>
          <w:i/>
          <w:iCs/>
        </w:rPr>
      </w:pPr>
    </w:p>
    <w:p w:rsidR="00043133" w:rsidP="00043133" w:rsidRDefault="00043133" w14:paraId="0A4F7224" w14:textId="77777777">
      <w:pPr>
        <w:ind w:left="0"/>
        <w:rPr>
          <w:i/>
          <w:iCs/>
        </w:rPr>
      </w:pPr>
    </w:p>
    <w:p w:rsidR="00043133" w:rsidP="00043133" w:rsidRDefault="00043133" w14:paraId="5AE48A43" w14:textId="77777777">
      <w:pPr>
        <w:ind w:left="0"/>
        <w:rPr>
          <w:i/>
          <w:iCs/>
        </w:rPr>
      </w:pPr>
    </w:p>
    <w:p w:rsidR="00043133" w:rsidP="00043133" w:rsidRDefault="00043133" w14:paraId="50F40DEB" w14:textId="77777777">
      <w:pPr>
        <w:ind w:left="0"/>
        <w:rPr>
          <w:i/>
          <w:iCs/>
        </w:rPr>
      </w:pPr>
    </w:p>
    <w:p w:rsidR="00043133" w:rsidP="00043133" w:rsidRDefault="00043133" w14:paraId="77A52294" w14:textId="77777777">
      <w:pPr>
        <w:ind w:left="0"/>
        <w:rPr>
          <w:i/>
          <w:iCs/>
        </w:rPr>
      </w:pPr>
    </w:p>
    <w:p w:rsidR="00043133" w:rsidP="00043133" w:rsidRDefault="00043133" w14:paraId="007DCDA8" w14:textId="77777777">
      <w:pPr>
        <w:ind w:left="0"/>
        <w:rPr>
          <w:i/>
          <w:iCs/>
        </w:rPr>
      </w:pPr>
    </w:p>
    <w:p w:rsidR="00043133" w:rsidP="00043133" w:rsidRDefault="00043133" w14:paraId="450EA2D7" w14:textId="77777777">
      <w:pPr>
        <w:ind w:left="0"/>
        <w:rPr>
          <w:i/>
          <w:iCs/>
        </w:rPr>
      </w:pPr>
    </w:p>
    <w:p w:rsidRPr="00744734" w:rsidR="00043133" w:rsidP="00043133" w:rsidRDefault="00043133" w14:paraId="3DD355C9" w14:textId="77777777">
      <w:pPr>
        <w:ind w:left="0"/>
        <w:rPr>
          <w:i/>
          <w:iCs/>
        </w:rPr>
      </w:pPr>
    </w:p>
    <w:tbl>
      <w:tblPr>
        <w:tblW w:w="106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20" w:firstRow="1" w:lastRow="0" w:firstColumn="0" w:lastColumn="0" w:noHBand="0" w:noVBand="1"/>
      </w:tblPr>
      <w:tblGrid>
        <w:gridCol w:w="7128"/>
        <w:gridCol w:w="1800"/>
        <w:gridCol w:w="1728"/>
      </w:tblGrid>
      <w:tr w:rsidR="00B17A88" w:rsidTr="00B17A88" w14:paraId="1A81F0B1" w14:textId="77777777">
        <w:trPr>
          <w:cantSplit/>
          <w:trHeight w:val="86" w:hRule="exact"/>
          <w:jc w:val="center"/>
        </w:trPr>
        <w:tc>
          <w:tcPr>
            <w:tcW w:w="10656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</w:tcPr>
          <w:p w:rsidR="00B17A88" w:rsidP="00B17A88" w:rsidRDefault="00B17A88" w14:paraId="717AAFBA" w14:textId="77777777"/>
        </w:tc>
      </w:tr>
      <w:tr w:rsidRPr="00B17A88" w:rsidR="00B17A88" w:rsidTr="00B17A88" w14:paraId="3F752ACC" w14:textId="77777777">
        <w:trPr>
          <w:cantSplit/>
          <w:trHeight w:val="288" w:hRule="exact"/>
          <w:jc w:val="center"/>
        </w:trPr>
        <w:tc>
          <w:tcPr>
            <w:tcW w:w="7128" w:type="dxa"/>
            <w:vMerge w:val="restart"/>
            <w:tcBorders>
              <w:top w:val="single" w:color="000000" w:sz="12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:rsidRPr="00B17A88" w:rsidR="00B17A88" w:rsidP="00B17A88" w:rsidRDefault="00B17A88" w14:paraId="429925C8" w14:textId="77777777">
            <w:pPr>
              <w:pStyle w:val="Heading1"/>
              <w:jc w:val="center"/>
              <w:rPr>
                <w:sz w:val="22"/>
              </w:rPr>
            </w:pPr>
            <w:r w:rsidRPr="00B17A88">
              <w:rPr>
                <w:sz w:val="22"/>
              </w:rPr>
              <w:t xml:space="preserve">DETAILED BUDGET FOR </w:t>
            </w:r>
            <w:r w:rsidRPr="00B17A88">
              <w:rPr>
                <w:sz w:val="22"/>
                <w:szCs w:val="20"/>
              </w:rPr>
              <w:t>INITIAL</w:t>
            </w:r>
            <w:r w:rsidRPr="00B17A88">
              <w:rPr>
                <w:sz w:val="22"/>
              </w:rPr>
              <w:t xml:space="preserve"> BUDGET PERIOD</w:t>
            </w:r>
          </w:p>
          <w:p w:rsidRPr="00B17A88" w:rsidR="00B17A88" w:rsidP="00B17A88" w:rsidRDefault="00B17A88" w14:paraId="3229C55F" w14:textId="77777777">
            <w:pPr>
              <w:pStyle w:val="Heading1"/>
              <w:jc w:val="center"/>
              <w:rPr>
                <w:sz w:val="20"/>
              </w:rPr>
            </w:pPr>
            <w:r w:rsidRPr="00B17A88">
              <w:rPr>
                <w:sz w:val="22"/>
              </w:rPr>
              <w:t>DIRECT COSTS ONLY</w:t>
            </w:r>
          </w:p>
        </w:tc>
        <w:tc>
          <w:tcPr>
            <w:tcW w:w="1800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:rsidRPr="00B17A88" w:rsidR="00B17A88" w:rsidP="00B17A88" w:rsidRDefault="00B17A88" w14:paraId="25DC00D5" w14:textId="77777777">
            <w:pPr>
              <w:pStyle w:val="FormFieldCaption"/>
              <w:rPr>
                <w:sz w:val="2"/>
              </w:rPr>
            </w:pPr>
            <w:r w:rsidRPr="00B17A88">
              <w:rPr>
                <w:sz w:val="2"/>
              </w:rPr>
              <w:t>FROM</w:t>
            </w:r>
          </w:p>
        </w:tc>
        <w:tc>
          <w:tcPr>
            <w:tcW w:w="1728" w:type="dxa"/>
            <w:tcBorders>
              <w:top w:val="single" w:color="000000" w:sz="12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:rsidRPr="00B17A88" w:rsidR="00B17A88" w:rsidP="00B17A88" w:rsidRDefault="00B17A88" w14:paraId="487957F6" w14:textId="77777777">
            <w:pPr>
              <w:pStyle w:val="FormFieldCaption"/>
              <w:rPr>
                <w:sz w:val="2"/>
              </w:rPr>
            </w:pPr>
            <w:r w:rsidRPr="00B17A88">
              <w:rPr>
                <w:sz w:val="2"/>
              </w:rPr>
              <w:t>THROUGH</w:t>
            </w:r>
          </w:p>
        </w:tc>
      </w:tr>
      <w:tr w:rsidRPr="00B17A88" w:rsidR="00B17A88" w:rsidTr="00B17A88" w14:paraId="315EF940" w14:textId="77777777">
        <w:trPr>
          <w:cantSplit/>
          <w:trHeight w:val="403" w:hRule="exact"/>
          <w:jc w:val="center"/>
        </w:trPr>
        <w:tc>
          <w:tcPr>
            <w:tcW w:w="7128" w:type="dxa"/>
            <w:vMerge/>
            <w:tcBorders>
              <w:left w:val="nil"/>
              <w:right w:val="single" w:color="000000" w:sz="4" w:space="0"/>
            </w:tcBorders>
            <w:shd w:val="clear" w:color="auto" w:fill="auto"/>
          </w:tcPr>
          <w:p w:rsidRPr="00B17A88" w:rsidR="00B17A88" w:rsidP="00B17A88" w:rsidRDefault="00B17A88" w14:paraId="56EE48EE" w14:textId="77777777">
            <w:pPr>
              <w:rPr>
                <w:sz w:val="2"/>
              </w:rPr>
            </w:pPr>
          </w:p>
        </w:tc>
        <w:tc>
          <w:tcPr>
            <w:tcW w:w="1800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:rsidRPr="00B17A88" w:rsidR="00B17A88" w:rsidP="00B17A88" w:rsidRDefault="00B17A88" w14:paraId="1E2F352E" w14:textId="77777777">
            <w:pPr>
              <w:pStyle w:val="DataField11pt"/>
              <w:rPr>
                <w:sz w:val="2"/>
              </w:rPr>
            </w:pPr>
            <w:r w:rsidRPr="00B17A88">
              <w:rPr>
                <w:sz w:val="2"/>
              </w:rPr>
              <w:fldChar w:fldCharType="begin">
                <w:ffData>
                  <w:name w:val=""/>
                  <w:enabled/>
                  <w:calcOnExit w:val="0"/>
                  <w:statusText w:type="text" w:val="Enter 'From' date for Initial Budget Period"/>
                  <w:textInput/>
                </w:ffData>
              </w:fldChar>
            </w:r>
            <w:r w:rsidRPr="00B17A88">
              <w:rPr>
                <w:sz w:val="2"/>
              </w:rPr>
              <w:instrText xml:space="preserve"> FORMTEXT </w:instrText>
            </w:r>
            <w:r w:rsidRPr="00B17A88">
              <w:rPr>
                <w:sz w:val="2"/>
              </w:rPr>
            </w:r>
            <w:r w:rsidRPr="00B17A88">
              <w:rPr>
                <w:sz w:val="2"/>
              </w:rPr>
              <w:fldChar w:fldCharType="separate"/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fldChar w:fldCharType="end"/>
            </w:r>
          </w:p>
        </w:tc>
        <w:tc>
          <w:tcPr>
            <w:tcW w:w="1728" w:type="dxa"/>
            <w:tcBorders>
              <w:top w:val="nil"/>
              <w:left w:val="single" w:color="000000" w:sz="4" w:space="0"/>
              <w:right w:val="nil"/>
            </w:tcBorders>
            <w:shd w:val="clear" w:color="auto" w:fill="auto"/>
          </w:tcPr>
          <w:p w:rsidRPr="00B17A88" w:rsidR="00B17A88" w:rsidP="00B17A88" w:rsidRDefault="00B17A88" w14:paraId="3C4944C6" w14:textId="77777777">
            <w:pPr>
              <w:pStyle w:val="DataField11pt"/>
              <w:rPr>
                <w:sz w:val="2"/>
              </w:rPr>
            </w:pPr>
            <w:r w:rsidRPr="00B17A88">
              <w:rPr>
                <w:sz w:val="2"/>
              </w:rPr>
              <w:fldChar w:fldCharType="begin">
                <w:ffData>
                  <w:name w:val=""/>
                  <w:enabled/>
                  <w:calcOnExit w:val="0"/>
                  <w:statusText w:type="text" w:val="Enter 'Through' date for Initial Budget Period"/>
                  <w:textInput/>
                </w:ffData>
              </w:fldChar>
            </w:r>
            <w:r w:rsidRPr="00B17A88">
              <w:rPr>
                <w:sz w:val="2"/>
              </w:rPr>
              <w:instrText xml:space="preserve"> FORMTEXT </w:instrText>
            </w:r>
            <w:r w:rsidRPr="00B17A88">
              <w:rPr>
                <w:sz w:val="2"/>
              </w:rPr>
            </w:r>
            <w:r w:rsidRPr="00B17A88">
              <w:rPr>
                <w:sz w:val="2"/>
              </w:rPr>
              <w:fldChar w:fldCharType="separate"/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t> </w:t>
            </w:r>
            <w:r w:rsidRPr="00B17A88">
              <w:rPr>
                <w:sz w:val="2"/>
              </w:rPr>
              <w:fldChar w:fldCharType="end"/>
            </w:r>
          </w:p>
        </w:tc>
      </w:tr>
    </w:tbl>
    <w:p w:rsidRPr="00B17A88" w:rsidR="00B17A88" w:rsidP="00B17A88" w:rsidRDefault="00B17A88" w14:paraId="0DFAE634" w14:textId="77777777">
      <w:pPr>
        <w:pStyle w:val="FormFieldCaption"/>
        <w:rPr>
          <w:sz w:val="2"/>
          <w:szCs w:val="6"/>
        </w:rPr>
      </w:pPr>
      <w:r w:rsidRPr="00B17A88">
        <w:rPr>
          <w:sz w:val="2"/>
        </w:rPr>
        <w:t xml:space="preserve">  </w:t>
      </w:r>
    </w:p>
    <w:p w:rsidR="00B17A88" w:rsidP="00B17A88" w:rsidRDefault="00B17A88" w14:paraId="17AA5105" w14:textId="77777777">
      <w:pPr>
        <w:pStyle w:val="FormFieldCaption"/>
        <w:rPr>
          <w:i/>
          <w:iCs/>
        </w:rPr>
      </w:pPr>
      <w:r w:rsidRPr="00B17A88">
        <w:rPr>
          <w:sz w:val="2"/>
        </w:rPr>
        <w:t xml:space="preserve">  List PERSONNEL </w:t>
      </w:r>
      <w:r>
        <w:rPr>
          <w:i/>
          <w:iCs/>
        </w:rPr>
        <w:t>(Applicant organization only)</w:t>
      </w:r>
    </w:p>
    <w:p w:rsidRPr="00ED376C" w:rsidR="00B17A88" w:rsidP="00B17A88" w:rsidRDefault="00B17A88" w14:paraId="737CF6F3" w14:textId="77777777">
      <w:pPr>
        <w:pStyle w:val="FormFieldCaption"/>
      </w:pPr>
      <w:r>
        <w:rPr>
          <w:i/>
          <w:iCs/>
        </w:rPr>
        <w:t xml:space="preserve">  </w:t>
      </w:r>
      <w:r w:rsidRPr="00ED376C">
        <w:t>Use Cal, Acad, or Summer to Enter Months Devoted to Project</w:t>
      </w:r>
    </w:p>
    <w:p w:rsidR="00B17A88" w:rsidP="00B17A88" w:rsidRDefault="00B17A88" w14:paraId="1744D631" w14:textId="77777777">
      <w:pPr>
        <w:pStyle w:val="FormFieldCaption"/>
      </w:pPr>
      <w:r w:rsidRPr="00ED376C">
        <w:t xml:space="preserve">  Enter Dollar Amounts Requested</w:t>
      </w:r>
      <w:r>
        <w:rPr>
          <w:i/>
          <w:iCs/>
        </w:rPr>
        <w:t xml:space="preserve"> (omit cents</w:t>
      </w:r>
      <w:r w:rsidRPr="00ED376C">
        <w:rPr>
          <w:i/>
          <w:iCs/>
        </w:rPr>
        <w:t>)</w:t>
      </w:r>
      <w:r w:rsidRPr="00ED376C">
        <w:t xml:space="preserve"> for Salary </w:t>
      </w:r>
      <w:r>
        <w:t xml:space="preserve">Requested </w:t>
      </w:r>
      <w:r w:rsidRPr="00ED376C">
        <w:t>and Fringe Benefits</w:t>
      </w:r>
    </w:p>
    <w:p w:rsidRPr="00851592" w:rsidR="00B17A88" w:rsidP="00B17A88" w:rsidRDefault="00B17A88" w14:paraId="2908EB2C" w14:textId="77777777">
      <w:pPr>
        <w:rPr>
          <w:sz w:val="6"/>
          <w:szCs w:val="6"/>
        </w:rPr>
      </w:pPr>
    </w:p>
    <w:tbl>
      <w:tblPr>
        <w:tblW w:w="9694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329"/>
        <w:gridCol w:w="995"/>
        <w:gridCol w:w="754"/>
        <w:gridCol w:w="687"/>
        <w:gridCol w:w="328"/>
        <w:gridCol w:w="492"/>
        <w:gridCol w:w="901"/>
        <w:gridCol w:w="1146"/>
        <w:gridCol w:w="736"/>
        <w:gridCol w:w="246"/>
        <w:gridCol w:w="1080"/>
      </w:tblGrid>
      <w:tr w:rsidR="00B17A88" w:rsidTr="043A791E" w14:paraId="66C628E3" w14:textId="77777777">
        <w:trPr>
          <w:cantSplit/>
          <w:trHeight w:val="467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403E6338" w14:textId="77777777">
            <w:pPr>
              <w:pStyle w:val="FormFieldCaption"/>
              <w:jc w:val="center"/>
            </w:pPr>
            <w:r>
              <w:t>NAME</w:t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34545ED8" w14:textId="4D26748C">
            <w:pPr>
              <w:pStyle w:val="FormFieldCaption"/>
              <w:jc w:val="center"/>
              <w:rPr>
                <w:sz w:val="14"/>
                <w:szCs w:val="14"/>
              </w:rPr>
            </w:pPr>
            <w:r w:rsidR="00B17A88">
              <w:rPr/>
              <w:t>ROLE ON</w:t>
            </w:r>
            <w:r w:rsidR="3A81BDB0">
              <w:rPr/>
              <w:t xml:space="preserve"> </w:t>
            </w:r>
            <w:r w:rsidR="00B17A88">
              <w:rPr/>
              <w:t>PROJECT</w:t>
            </w:r>
          </w:p>
        </w:tc>
        <w:tc>
          <w:tcPr>
            <w:tcW w:w="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7635A594" w14:textId="77777777">
            <w:pPr>
              <w:pStyle w:val="FormFieldCaption"/>
              <w:jc w:val="center"/>
            </w:pPr>
            <w:r>
              <w:t>Cal.</w:t>
            </w:r>
          </w:p>
          <w:p w:rsidR="00B17A88" w:rsidP="00B17A88" w:rsidRDefault="00B17A88" w14:paraId="5445A2DE" w14:textId="3A73E806">
            <w:pPr>
              <w:pStyle w:val="FormFieldCaption"/>
              <w:jc w:val="center"/>
            </w:pPr>
            <w:r w:rsidR="00B17A88">
              <w:rPr/>
              <w:t>M</w:t>
            </w:r>
            <w:r w:rsidR="3D4BE094">
              <w:rPr/>
              <w:t>o</w:t>
            </w:r>
            <w:r w:rsidR="00B17A88">
              <w:rPr/>
              <w:t>nth</w:t>
            </w:r>
            <w:r w:rsidR="2B24598B">
              <w:rPr/>
              <w:t>s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4C3CC5A0" w14:textId="77777777">
            <w:pPr>
              <w:pStyle w:val="FormFieldCaption"/>
              <w:jc w:val="center"/>
            </w:pPr>
            <w:r>
              <w:t>Acad.</w:t>
            </w:r>
          </w:p>
          <w:p w:rsidR="00B17A88" w:rsidP="00B17A88" w:rsidRDefault="00B17A88" w14:paraId="2686611D" w14:textId="396C206F">
            <w:pPr>
              <w:pStyle w:val="FormFieldCaption"/>
              <w:jc w:val="center"/>
            </w:pPr>
            <w:r w:rsidR="00B17A88">
              <w:rPr/>
              <w:t>M</w:t>
            </w:r>
            <w:r w:rsidR="67884648">
              <w:rPr/>
              <w:t>o</w:t>
            </w:r>
            <w:r w:rsidR="00B17A88">
              <w:rPr/>
              <w:t>nths</w:t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39AC952F" w14:textId="77777777">
            <w:pPr>
              <w:pStyle w:val="FormFieldCaption"/>
              <w:jc w:val="center"/>
            </w:pPr>
            <w:r>
              <w:t>Summer</w:t>
            </w:r>
          </w:p>
          <w:p w:rsidR="00B17A88" w:rsidP="00B17A88" w:rsidRDefault="00B17A88" w14:paraId="5CB2791E" w14:textId="737586DB">
            <w:pPr>
              <w:pStyle w:val="FormFieldCaption"/>
              <w:jc w:val="center"/>
            </w:pPr>
            <w:r w:rsidR="00B17A88">
              <w:rPr/>
              <w:t>M</w:t>
            </w:r>
            <w:r w:rsidR="3239E768">
              <w:rPr/>
              <w:t>o</w:t>
            </w:r>
            <w:r w:rsidR="00B17A88">
              <w:rPr/>
              <w:t>nths</w:t>
            </w:r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4689A1AD" w14:textId="58839892">
            <w:pPr>
              <w:pStyle w:val="FormFieldCaption"/>
              <w:jc w:val="center"/>
              <w:rPr>
                <w:sz w:val="14"/>
                <w:szCs w:val="14"/>
              </w:rPr>
            </w:pPr>
            <w:r w:rsidR="00B17A88">
              <w:rPr/>
              <w:t>INST.</w:t>
            </w:r>
            <w:r w:rsidR="20C066CD">
              <w:rPr/>
              <w:t xml:space="preserve"> </w:t>
            </w:r>
            <w:r w:rsidR="00B17A88">
              <w:rPr/>
              <w:t>BASE</w:t>
            </w:r>
            <w:r w:rsidR="2628AB77">
              <w:rPr/>
              <w:t xml:space="preserve"> </w:t>
            </w:r>
            <w:r w:rsidR="00B17A88">
              <w:rPr/>
              <w:t>SALARY</w:t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41AA9840" w14:textId="472108F7">
            <w:pPr>
              <w:pStyle w:val="FormFieldCaption"/>
              <w:jc w:val="center"/>
            </w:pPr>
            <w:r w:rsidR="00B17A88">
              <w:rPr/>
              <w:t>SALARY</w:t>
            </w:r>
            <w:r w:rsidR="2DCB49F8">
              <w:rPr/>
              <w:t xml:space="preserve"> </w:t>
            </w:r>
            <w:r w:rsidR="00B17A88">
              <w:rPr/>
              <w:t>REQUESTED</w:t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bottom"/>
          </w:tcPr>
          <w:p w:rsidR="00B17A88" w:rsidP="00B17A88" w:rsidRDefault="00B17A88" w14:paraId="480D798C" w14:textId="019B5272">
            <w:pPr>
              <w:pStyle w:val="FormFieldCaption"/>
              <w:jc w:val="center"/>
            </w:pPr>
            <w:r w:rsidR="00B17A88">
              <w:rPr/>
              <w:t>FRINGE</w:t>
            </w:r>
            <w:r w:rsidR="3BED9B9A">
              <w:rPr/>
              <w:t xml:space="preserve"> </w:t>
            </w:r>
            <w:r w:rsidR="00B17A88">
              <w:rPr/>
              <w:t>BENEFITS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  <w:vAlign w:val="bottom"/>
          </w:tcPr>
          <w:p w:rsidR="00B17A88" w:rsidP="00B17A88" w:rsidRDefault="00B17A88" w14:paraId="4BF53985" w14:textId="77777777">
            <w:pPr>
              <w:pStyle w:val="FormFieldCaption"/>
              <w:jc w:val="center"/>
            </w:pPr>
            <w:r>
              <w:t>TOTAL</w:t>
            </w:r>
          </w:p>
        </w:tc>
      </w:tr>
      <w:tr w:rsidR="00B17A88" w:rsidTr="043A791E" w14:paraId="070FD4DD" w14:textId="77777777">
        <w:trPr>
          <w:cantSplit/>
          <w:trHeight w:val="45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3A5BDFB" w14:textId="7777777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bottom w:w="0" w:type="dxa"/>
            </w:tcMar>
            <w:vAlign w:val="center"/>
          </w:tcPr>
          <w:p w:rsidR="00B17A88" w:rsidP="00B17A88" w:rsidRDefault="00B17A88" w14:paraId="3F1A50EC" w14:textId="77777777">
            <w:pPr>
              <w:pStyle w:val="DataField10pt"/>
              <w:jc w:val="center"/>
            </w:pPr>
            <w:r>
              <w:t>PD/PI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24E118A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C60935A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008E0C9A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8FDB810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0F195667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10ABD6CC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vAlign w:val="center"/>
          </w:tcPr>
          <w:p w:rsidR="00B17A88" w:rsidP="00B17A88" w:rsidRDefault="00B17A88" w14:paraId="6DF38903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7559B69C" w14:textId="77777777">
        <w:trPr>
          <w:cantSplit/>
          <w:trHeight w:val="53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A124743" w14:textId="7777777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'Other Personnel from Continuation Page' if applicable.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409B64F" w14:textId="7777777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BA75556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38A6092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82D700E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6C1B8EE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F6DD27B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7419F0B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vAlign w:val="center"/>
          </w:tcPr>
          <w:p w:rsidR="00B17A88" w:rsidP="00B17A88" w:rsidRDefault="00B17A88" w14:paraId="35190059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0FDFF2DA" w14:textId="77777777">
        <w:trPr>
          <w:cantSplit/>
          <w:trHeight w:val="53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B1E8D74" w14:textId="7777777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8D2A74C" w14:textId="7777777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37F4319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AC5006B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094187F8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1A663BE0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7BCE8FA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3514B35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vAlign w:val="center"/>
          </w:tcPr>
          <w:p w:rsidR="00B17A88" w:rsidP="00B17A88" w:rsidRDefault="00B17A88" w14:paraId="230775EF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2587CF96" w14:textId="77777777">
        <w:trPr>
          <w:cantSplit/>
          <w:trHeight w:val="53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172A6BBB" w14:textId="7777777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E473F94" w14:textId="7777777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77A1098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1F9F28EC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05A902C8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A47D3E5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5AB5844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E55E147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vAlign w:val="center"/>
          </w:tcPr>
          <w:p w:rsidR="00B17A88" w:rsidP="00B17A88" w:rsidRDefault="00B17A88" w14:paraId="3C9C1BA9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39499964" w14:textId="77777777">
        <w:trPr>
          <w:cantSplit/>
          <w:trHeight w:val="53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1B4A549" w14:textId="7777777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8800DDD" w14:textId="7777777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9753FF8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AEF6DA0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64C863E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167A650A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CA8C174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918F1B7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vAlign w:val="center"/>
          </w:tcPr>
          <w:p w:rsidR="00B17A88" w:rsidP="00B17A88" w:rsidRDefault="00B17A88" w14:paraId="4D8E5F0B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46B1014B" w14:textId="77777777">
        <w:trPr>
          <w:cantSplit/>
          <w:trHeight w:val="53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638A7BC" w14:textId="7777777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CD1EA04" w14:textId="7777777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7F816F3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ED4471C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4223C102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E727A3B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49865F7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3C838FAA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  <w:vAlign w:val="center"/>
          </w:tcPr>
          <w:p w:rsidR="00B17A88" w:rsidP="00B17A88" w:rsidRDefault="00B17A88" w14:paraId="756C7614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04BF4A5A" w14:textId="77777777">
        <w:trPr>
          <w:cantSplit/>
          <w:trHeight w:val="534" w:hRule="exact"/>
        </w:trPr>
        <w:tc>
          <w:tcPr>
            <w:tcW w:w="23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94661EC" w14:textId="77777777">
            <w:pPr>
              <w:pStyle w:val="SingleSp11p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561B6A54" w14:textId="77777777">
            <w:pPr>
              <w:pStyle w:val="DataField10pt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Role on Project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6AE8C19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alenda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1A6BE466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cademic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59FE23B" w14:textId="77777777">
            <w:pPr>
              <w:pStyle w:val="DataField10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mmer Months Devoted to Project"/>
                  <w:textInput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6D0D14D5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stitutional Base Salary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46" w:type="dxa"/>
            <w:tcBorders>
              <w:top w:val="single" w:color="auto" w:sz="6" w:space="0"/>
              <w:left w:val="nil"/>
              <w:bottom w:val="single" w:color="auto" w:sz="18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2F18B4CB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6" w:space="0"/>
              <w:left w:val="nil"/>
              <w:bottom w:val="single" w:color="auto" w:sz="18" w:space="0"/>
              <w:right w:val="single" w:color="auto" w:sz="6" w:space="0"/>
            </w:tcBorders>
            <w:tcMar/>
            <w:vAlign w:val="center"/>
          </w:tcPr>
          <w:p w:rsidR="00B17A88" w:rsidP="00B17A88" w:rsidRDefault="00B17A88" w14:paraId="739D1A38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18" w:space="0"/>
              <w:right w:val="nil"/>
            </w:tcBorders>
            <w:tcMar/>
            <w:vAlign w:val="center"/>
          </w:tcPr>
          <w:p w:rsidR="00B17A88" w:rsidP="00B17A88" w:rsidRDefault="00B17A88" w14:paraId="5B98A4F4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1554C437" w14:textId="77777777">
        <w:trPr>
          <w:cantSplit/>
          <w:trHeight w:val="400" w:hRule="exact"/>
        </w:trPr>
        <w:tc>
          <w:tcPr>
            <w:tcW w:w="648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8" w:space="0"/>
            </w:tcBorders>
            <w:tcMar/>
            <w:vAlign w:val="center"/>
          </w:tcPr>
          <w:p w:rsidR="00B17A88" w:rsidP="00B17A88" w:rsidRDefault="00B17A88" w14:paraId="06D60D3B" w14:textId="77777777">
            <w:pPr>
              <w:pStyle w:val="Arial10BoldText"/>
              <w:ind w:left="2689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20A44F68" wp14:editId="5A8707F2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168910</wp:posOffset>
                      </wp:positionV>
                      <wp:extent cx="1371600" cy="0"/>
                      <wp:effectExtent l="9525" t="57150" r="19050" b="571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 w14:anchorId="713F3B0A">
                    <v:line id="Straight Connector 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3in,13.3pt" to="324pt,13.3pt" w14:anchorId="50DAE9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  <w:r>
              <w:t>SUBTOTALS</w:t>
            </w:r>
          </w:p>
        </w:tc>
        <w:tc>
          <w:tcPr>
            <w:tcW w:w="11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bottom"/>
          </w:tcPr>
          <w:p w:rsidR="00B17A88" w:rsidP="00B17A88" w:rsidRDefault="00B17A88" w14:paraId="4068B107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Salary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82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tcMar/>
            <w:vAlign w:val="bottom"/>
          </w:tcPr>
          <w:p w:rsidR="00B17A88" w:rsidP="00B17A88" w:rsidRDefault="00B17A88" w14:paraId="4DB62903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for Fringe Benefi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tcMar/>
            <w:vAlign w:val="bottom"/>
          </w:tcPr>
          <w:p w:rsidR="00B17A88" w:rsidP="00B17A88" w:rsidRDefault="00B17A88" w14:paraId="609F9D33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ollar Amounts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765E3806" w14:textId="77777777">
        <w:trPr>
          <w:cantSplit/>
          <w:trHeight w:val="507" w:hRule="exact"/>
        </w:trPr>
        <w:tc>
          <w:tcPr>
            <w:tcW w:w="8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B17A88" w:rsidP="00B17A88" w:rsidRDefault="00B17A88" w14:paraId="30E79D41" w14:textId="77777777">
            <w:pPr>
              <w:pStyle w:val="FormFieldCaption"/>
              <w:spacing w:before="20"/>
            </w:pPr>
            <w:r>
              <w:t>CONSULTANT COSTS</w:t>
            </w:r>
          </w:p>
          <w:p w:rsidR="00B17A88" w:rsidP="00B17A88" w:rsidRDefault="00B17A88" w14:paraId="6C4BEDAC" w14:textId="7777777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666A1061" w14:textId="77777777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4046699F" w14:textId="77777777">
        <w:trPr>
          <w:cantSplit/>
          <w:trHeight w:val="828" w:hRule="exact"/>
        </w:trPr>
        <w:tc>
          <w:tcPr>
            <w:tcW w:w="8614" w:type="dxa"/>
            <w:gridSpan w:val="10"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tcMar/>
          </w:tcPr>
          <w:p w:rsidR="00B17A88" w:rsidP="00B17A88" w:rsidRDefault="00B17A88" w14:paraId="64F0F901" w14:textId="77777777">
            <w:pPr>
              <w:pStyle w:val="FormFieldCaption"/>
            </w:pPr>
            <w:r>
              <w:t xml:space="preserve">EQUIPMENT  </w:t>
            </w:r>
            <w:r>
              <w:rPr>
                <w:i/>
                <w:iCs/>
              </w:rPr>
              <w:t>(Itemize)</w:t>
            </w:r>
          </w:p>
          <w:p w:rsidR="00B17A88" w:rsidP="00B17A88" w:rsidRDefault="00B17A88" w14:paraId="436556F8" w14:textId="77777777">
            <w:pPr>
              <w:pStyle w:val="SingleSp11pt"/>
              <w:rPr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1A4E6B3F" w14:textId="77777777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540A07DA" w14:textId="77777777">
        <w:trPr>
          <w:cantSplit/>
          <w:trHeight w:val="1201" w:hRule="exact"/>
        </w:trPr>
        <w:tc>
          <w:tcPr>
            <w:tcW w:w="861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/>
          </w:tcPr>
          <w:p w:rsidR="00B17A88" w:rsidP="00B17A88" w:rsidRDefault="00B17A88" w14:paraId="53187757" w14:textId="77777777">
            <w:pPr>
              <w:pStyle w:val="FormFieldCaption"/>
              <w:rPr>
                <w:i/>
                <w:iCs/>
              </w:rPr>
            </w:pPr>
            <w:r>
              <w:t xml:space="preserve">SUPPLIES  </w:t>
            </w:r>
            <w:r>
              <w:rPr>
                <w:i/>
                <w:iCs/>
              </w:rPr>
              <w:t>(Itemize by category)</w:t>
            </w:r>
          </w:p>
          <w:p w:rsidR="00B17A88" w:rsidP="00B17A88" w:rsidRDefault="00B17A88" w14:paraId="3AA106F6" w14:textId="7777777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76AB05FA" w14:textId="77777777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47EC7BF2" w14:textId="77777777">
        <w:trPr>
          <w:cantSplit/>
          <w:trHeight w:val="467" w:hRule="exact"/>
        </w:trPr>
        <w:tc>
          <w:tcPr>
            <w:tcW w:w="8614" w:type="dxa"/>
            <w:gridSpan w:val="10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B17A88" w:rsidP="00B17A88" w:rsidRDefault="00B17A88" w14:paraId="27C8162E" w14:textId="77777777">
            <w:pPr>
              <w:pStyle w:val="FormFieldCaption"/>
            </w:pPr>
            <w:r>
              <w:t>TRAVEL</w:t>
            </w:r>
          </w:p>
          <w:p w:rsidR="00B17A88" w:rsidP="00B17A88" w:rsidRDefault="00B17A88" w14:paraId="0753B05E" w14:textId="7777777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4D4969BB" w14:textId="77777777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57623727" w14:textId="77777777">
        <w:trPr>
          <w:cantSplit/>
          <w:trHeight w:val="267" w:hRule="exact"/>
        </w:trPr>
        <w:tc>
          <w:tcPr>
            <w:tcW w:w="8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="00B17A88" w:rsidP="00B17A88" w:rsidRDefault="00B17A88" w14:paraId="37FF2D99" w14:textId="77777777">
            <w:pPr>
              <w:pStyle w:val="FormFieldCaption"/>
            </w:pPr>
            <w:r>
              <w:t>INPATIENT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In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tcMar/>
            <w:vAlign w:val="bottom"/>
          </w:tcPr>
          <w:p w:rsidR="00B17A88" w:rsidP="00B17A88" w:rsidRDefault="00B17A88" w14:paraId="5C3ED473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056A41E9" w14:textId="77777777">
        <w:trPr>
          <w:cantSplit/>
          <w:trHeight w:val="267" w:hRule="exact"/>
        </w:trPr>
        <w:tc>
          <w:tcPr>
            <w:tcW w:w="8614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tcMar/>
            <w:vAlign w:val="center"/>
          </w:tcPr>
          <w:p w:rsidR="00B17A88" w:rsidP="00B17A88" w:rsidRDefault="00B17A88" w14:paraId="1271B51C" w14:textId="77777777">
            <w:pPr>
              <w:pStyle w:val="FormFieldCaption"/>
            </w:pPr>
            <w:r>
              <w:t>OUTPATIENT CARE COSTS</w:t>
            </w:r>
            <w:r>
              <w:tab/>
            </w:r>
            <w:r>
              <w:tab/>
            </w:r>
            <w:r w:rsidRPr="0085159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Outpatient Care Costs details"/>
                  <w:textInput/>
                </w:ffData>
              </w:fldChar>
            </w:r>
            <w:r w:rsidRPr="00851592">
              <w:rPr>
                <w:sz w:val="20"/>
                <w:szCs w:val="20"/>
              </w:rPr>
              <w:instrText xml:space="preserve"> FORMTEXT </w:instrText>
            </w:r>
            <w:r w:rsidRPr="00851592">
              <w:rPr>
                <w:sz w:val="20"/>
                <w:szCs w:val="20"/>
              </w:rPr>
            </w:r>
            <w:r w:rsidRPr="00851592">
              <w:rPr>
                <w:sz w:val="20"/>
                <w:szCs w:val="20"/>
              </w:rPr>
              <w:fldChar w:fldCharType="separate"/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t> </w:t>
            </w:r>
            <w:r w:rsidRPr="00851592">
              <w:rPr>
                <w:sz w:val="20"/>
                <w:szCs w:val="20"/>
              </w:rP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tcMar/>
            <w:vAlign w:val="bottom"/>
          </w:tcPr>
          <w:p w:rsidR="00B17A88" w:rsidP="00B17A88" w:rsidRDefault="00B17A88" w14:paraId="489E7248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3CD489CB" w14:textId="77777777">
        <w:trPr>
          <w:cantSplit/>
          <w:trHeight w:val="534" w:hRule="exact"/>
        </w:trPr>
        <w:tc>
          <w:tcPr>
            <w:tcW w:w="861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B17A88" w:rsidP="00B17A88" w:rsidRDefault="00B17A88" w14:paraId="1FEA05F4" w14:textId="77777777">
            <w:pPr>
              <w:pStyle w:val="FormFieldCaption"/>
              <w:rPr>
                <w:i/>
                <w:iCs/>
              </w:rPr>
            </w:pPr>
            <w:r>
              <w:t xml:space="preserve">ALTERATIONS AND RENOVATIONS  </w:t>
            </w:r>
            <w:r>
              <w:rPr>
                <w:i/>
                <w:iCs/>
              </w:rPr>
              <w:t>(Itemize by category)</w:t>
            </w:r>
          </w:p>
          <w:p w:rsidR="00B17A88" w:rsidP="00B17A88" w:rsidRDefault="00B17A88" w14:paraId="0805484D" w14:textId="7777777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2CE601EB" w14:textId="77777777">
            <w:pPr>
              <w:pStyle w:val="SingleSp11pt"/>
              <w:jc w:val="right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6A42EF2C" w14:textId="77777777">
        <w:trPr>
          <w:cantSplit/>
          <w:trHeight w:val="1068" w:hRule="exact"/>
        </w:trPr>
        <w:tc>
          <w:tcPr>
            <w:tcW w:w="861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/>
          </w:tcPr>
          <w:p w:rsidR="00B17A88" w:rsidP="00B17A88" w:rsidRDefault="00B17A88" w14:paraId="791B4D7F" w14:textId="77777777">
            <w:pPr>
              <w:pStyle w:val="FormFieldCaption"/>
            </w:pPr>
            <w:r>
              <w:t xml:space="preserve">OTHER EXPENSES  </w:t>
            </w:r>
            <w:r>
              <w:rPr>
                <w:i/>
                <w:iCs/>
              </w:rPr>
              <w:t>(Itemize by category)</w:t>
            </w:r>
          </w:p>
          <w:p w:rsidR="00B17A88" w:rsidP="00B17A88" w:rsidRDefault="00B17A88" w14:paraId="578DD000" w14:textId="77777777">
            <w:pPr>
              <w:pStyle w:val="SingleSp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detail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159518C1" w14:textId="77777777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amount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06AADE67" w14:textId="77777777">
        <w:trPr>
          <w:cantSplit/>
          <w:trHeight w:val="294" w:hRule="exact"/>
        </w:trPr>
        <w:tc>
          <w:tcPr>
            <w:tcW w:w="5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17A88" w:rsidP="00B17A88" w:rsidRDefault="00B17A88" w14:paraId="0E32BD84" w14:textId="77777777">
            <w:pPr>
              <w:pStyle w:val="FormFieldCaption"/>
            </w:pPr>
            <w:r>
              <w:t>CONSORTIUM/CONTRACTUAL COSTS</w:t>
            </w:r>
          </w:p>
        </w:tc>
        <w:tc>
          <w:tcPr>
            <w:tcW w:w="3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17A88" w:rsidP="00B17A88" w:rsidRDefault="00B17A88" w14:paraId="513C1775" w14:textId="77777777">
            <w:pPr>
              <w:pStyle w:val="FormFieldCaption"/>
              <w:jc w:val="right"/>
            </w:pPr>
            <w:r>
              <w:t>DIRECT COSTS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shd w:val="clear" w:color="auto" w:fill="FFFFFF" w:themeFill="background1"/>
            <w:tcMar/>
            <w:vAlign w:val="bottom"/>
          </w:tcPr>
          <w:p w:rsidR="00B17A88" w:rsidP="00B17A88" w:rsidRDefault="00B17A88" w14:paraId="7385B0BD" w14:textId="77777777">
            <w:pPr>
              <w:pStyle w:val="SingleSp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591AF181" w14:textId="77777777">
        <w:trPr>
          <w:cantSplit/>
          <w:trHeight w:val="427" w:hRule="exact"/>
        </w:trPr>
        <w:tc>
          <w:tcPr>
            <w:tcW w:w="8368" w:type="dxa"/>
            <w:gridSpan w:val="9"/>
            <w:tcBorders>
              <w:top w:val="single" w:color="auto" w:sz="4" w:space="0"/>
              <w:left w:val="nil"/>
              <w:bottom w:val="single" w:color="auto" w:sz="6" w:space="0"/>
              <w:right w:val="single" w:color="auto" w:sz="18" w:space="0"/>
            </w:tcBorders>
            <w:tcMar/>
            <w:vAlign w:val="center"/>
          </w:tcPr>
          <w:p w:rsidR="00B17A88" w:rsidP="00B17A88" w:rsidRDefault="00B17A88" w14:paraId="71E90577" w14:textId="77777777">
            <w:pPr>
              <w:pStyle w:val="Arial10BoldText"/>
            </w:pPr>
            <w:r>
              <w:t xml:space="preserve">SUBTOTAL DIRECT COSTS FOR INITIAL BUDGET PERIOD </w:t>
            </w:r>
            <w:r>
              <w:rPr>
                <w:b w:val="0"/>
                <w:bCs w:val="0"/>
                <w:i/>
                <w:iCs/>
                <w:sz w:val="16"/>
                <w:szCs w:val="16"/>
              </w:rPr>
              <w:t>(Item 7a, Face Page)</w:t>
            </w:r>
          </w:p>
        </w:tc>
        <w:tc>
          <w:tcPr>
            <w:tcW w:w="2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  <w:vAlign w:val="bottom"/>
          </w:tcPr>
          <w:p w:rsidR="00B17A88" w:rsidP="00B17A88" w:rsidRDefault="00B17A88" w14:paraId="50771870" w14:textId="77777777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08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bottom"/>
          </w:tcPr>
          <w:p w:rsidR="00B17A88" w:rsidP="00B17A88" w:rsidRDefault="00B17A88" w14:paraId="7EC330FB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74A3391E" w14:textId="77777777">
        <w:trPr>
          <w:cantSplit/>
          <w:trHeight w:val="405" w:hRule="exact"/>
        </w:trPr>
        <w:tc>
          <w:tcPr>
            <w:tcW w:w="50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B17A88" w:rsidP="00B17A88" w:rsidRDefault="00B17A88" w14:paraId="1A09B32C" w14:textId="77777777">
            <w:pPr>
              <w:pStyle w:val="FormFieldCaption"/>
              <w:spacing w:before="20"/>
            </w:pPr>
            <w:r>
              <w:t>CONSORTIUM/CONTRACTUAL COSTS</w:t>
            </w:r>
          </w:p>
        </w:tc>
        <w:tc>
          <w:tcPr>
            <w:tcW w:w="32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il"/>
            </w:tcBorders>
            <w:tcMar>
              <w:right w:w="115" w:type="dxa"/>
            </w:tcMar>
            <w:vAlign w:val="center"/>
          </w:tcPr>
          <w:p w:rsidR="00B17A88" w:rsidP="00B17A88" w:rsidRDefault="00B17A88" w14:paraId="3C7BE60C" w14:textId="77777777">
            <w:pPr>
              <w:pStyle w:val="FormFieldCaption"/>
              <w:jc w:val="right"/>
            </w:pPr>
            <w:r>
              <w:t>FACILITIES AND ADMINISTRATIVE COSTS</w:t>
            </w:r>
          </w:p>
        </w:tc>
        <w:tc>
          <w:tcPr>
            <w:tcW w:w="132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tcMar/>
            <w:vAlign w:val="bottom"/>
          </w:tcPr>
          <w:p w:rsidR="00B17A88" w:rsidP="00B17A88" w:rsidRDefault="00B17A88" w14:paraId="2FA64BE1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acilities and Administrative Costs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17A88" w:rsidTr="043A791E" w14:paraId="2A16B0E6" w14:textId="77777777">
        <w:trPr>
          <w:trHeight w:val="425" w:hRule="exact"/>
        </w:trPr>
        <w:tc>
          <w:tcPr>
            <w:tcW w:w="8368" w:type="dxa"/>
            <w:gridSpan w:val="9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vAlign w:val="center"/>
          </w:tcPr>
          <w:p w:rsidR="00B17A88" w:rsidP="00B17A88" w:rsidRDefault="00B17A88" w14:paraId="67271E5F" w14:textId="77777777">
            <w:pPr>
              <w:pStyle w:val="Arial10BoldText"/>
            </w:pPr>
            <w:r>
              <w:t xml:space="preserve">TOTAL DIRECT COSTS FOR INITIAL BUDGET PERIOD  </w:t>
            </w:r>
          </w:p>
        </w:tc>
        <w:tc>
          <w:tcPr>
            <w:tcW w:w="246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  <w:vAlign w:val="bottom"/>
          </w:tcPr>
          <w:p w:rsidR="00B17A88" w:rsidP="00B17A88" w:rsidRDefault="00B17A88" w14:paraId="1833FC43" w14:textId="77777777">
            <w:pPr>
              <w:pStyle w:val="Arial10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080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tcMar/>
            <w:vAlign w:val="bottom"/>
          </w:tcPr>
          <w:p w:rsidR="00B17A88" w:rsidP="00B17A88" w:rsidRDefault="00B17A88" w14:paraId="3FE5354D" w14:textId="77777777">
            <w:pPr>
              <w:pStyle w:val="SingleSp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Pr="006E30C7" w:rsidR="00B17A88" w:rsidP="00B17A88" w:rsidRDefault="00B17A88" w14:paraId="09336D14" w14:textId="77777777">
      <w:pPr>
        <w:pBdr>
          <w:bottom w:val="single" w:color="auto" w:sz="4" w:space="11"/>
        </w:pBd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i/>
          <w:iCs/>
        </w:rPr>
        <w:br w:type="page"/>
      </w:r>
      <w:r w:rsidRPr="006E30C7">
        <w:rPr>
          <w:rFonts w:asciiTheme="minorHAnsi" w:hAnsiTheme="minorHAnsi" w:cstheme="minorHAnsi"/>
          <w:b/>
        </w:rPr>
        <w:t xml:space="preserve">Budget Justification </w:t>
      </w:r>
      <w:r w:rsidRPr="006E30C7">
        <w:rPr>
          <w:rFonts w:asciiTheme="minorHAnsi" w:hAnsiTheme="minorHAnsi" w:cstheme="minorHAnsi"/>
        </w:rPr>
        <w:t>(</w:t>
      </w:r>
      <w:r w:rsidRPr="006E30C7">
        <w:rPr>
          <w:rFonts w:asciiTheme="minorHAnsi" w:hAnsiTheme="minorHAnsi" w:cstheme="minorHAnsi"/>
          <w:i/>
        </w:rPr>
        <w:t>1 page)</w:t>
      </w:r>
    </w:p>
    <w:p w:rsidRPr="006E30C7" w:rsidR="00B17A88" w:rsidP="00B17A88" w:rsidRDefault="00B17A88" w14:paraId="48F60C09" w14:textId="77777777">
      <w:pPr>
        <w:pBdr>
          <w:bottom w:val="single" w:color="auto" w:sz="4" w:space="6"/>
        </w:pBdr>
        <w:rPr>
          <w:rFonts w:asciiTheme="minorHAnsi" w:hAnsiTheme="minorHAnsi" w:cstheme="minorHAnsi"/>
          <w:b/>
          <w:bCs/>
        </w:rPr>
      </w:pPr>
      <w:r>
        <w:rPr>
          <w:i/>
          <w:iCs/>
        </w:rPr>
        <w:br w:type="page"/>
      </w:r>
      <w:r w:rsidRPr="006E30C7">
        <w:rPr>
          <w:rFonts w:asciiTheme="minorHAnsi" w:hAnsiTheme="minorHAnsi" w:cstheme="minorHAnsi"/>
          <w:b/>
          <w:bCs/>
        </w:rPr>
        <w:t xml:space="preserve"> References</w:t>
      </w:r>
      <w:r w:rsidRPr="006E30C7">
        <w:rPr>
          <w:rFonts w:asciiTheme="minorHAnsi" w:hAnsiTheme="minorHAnsi" w:cstheme="minorHAnsi"/>
          <w:i/>
          <w:iCs/>
        </w:rPr>
        <w:t xml:space="preserve"> (one page maximum)</w:t>
      </w:r>
    </w:p>
    <w:p w:rsidRPr="006E30C7" w:rsidR="002E715C" w:rsidP="35429A3A" w:rsidRDefault="00B17A88" w14:paraId="6EC26B0E" w14:textId="7609BFD4">
      <w:pPr>
        <w:pStyle w:val="BodyText"/>
        <w:rPr>
          <w:rFonts w:asciiTheme="minorHAnsi" w:hAnsiTheme="minorHAnsi" w:cstheme="minorBidi"/>
          <w:sz w:val="22"/>
          <w:szCs w:val="22"/>
        </w:rPr>
      </w:pPr>
      <w:r w:rsidRPr="35429A3A">
        <w:rPr>
          <w:rFonts w:ascii="Arial" w:hAnsi="Arial"/>
          <w:i/>
          <w:iCs/>
        </w:rPr>
        <w:br w:type="page"/>
      </w:r>
      <w:r w:rsidRPr="35429A3A" w:rsidR="006E30C7">
        <w:rPr>
          <w:rFonts w:asciiTheme="minorHAnsi" w:hAnsiTheme="minorHAnsi" w:cstheme="minorBidi"/>
          <w:sz w:val="22"/>
          <w:szCs w:val="22"/>
        </w:rPr>
        <w:t xml:space="preserve">Biosketches </w:t>
      </w:r>
    </w:p>
    <w:p w:rsidRPr="006E30C7" w:rsidR="002E715C" w:rsidP="002E715C" w:rsidRDefault="002E715C" w14:paraId="7B4A2E5D" w14:textId="77777777">
      <w:pPr>
        <w:pStyle w:val="BodyText"/>
        <w:pBdr>
          <w:bottom w:val="none" w:color="auto" w:sz="0" w:space="0"/>
        </w:pBdr>
        <w:rPr>
          <w:rFonts w:asciiTheme="minorHAnsi" w:hAnsiTheme="minorHAnsi" w:cstheme="minorHAnsi"/>
          <w:sz w:val="22"/>
          <w:szCs w:val="22"/>
        </w:rPr>
      </w:pPr>
      <w:r w:rsidRPr="006E3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Include biosketches for all key personnel involved with the pilot project, using the </w:t>
      </w:r>
      <w:r w:rsidRPr="006E30C7" w:rsidR="0004313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current </w:t>
      </w:r>
      <w:r w:rsidRPr="006E3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NIH PHS 398 biosketch format. </w:t>
      </w:r>
      <w:r w:rsidRPr="006E30C7" w:rsidR="00043133">
        <w:rPr>
          <w:rFonts w:asciiTheme="minorHAnsi" w:hAnsiTheme="minorHAnsi" w:cstheme="minorHAnsi"/>
          <w:b w:val="0"/>
          <w:bCs w:val="0"/>
          <w:sz w:val="22"/>
          <w:szCs w:val="22"/>
        </w:rPr>
        <w:t>See example</w:t>
      </w:r>
      <w:r w:rsidRPr="006E30C7" w:rsidR="001F2E8E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Pr="006E30C7" w:rsidR="0004313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find fillable forms at: </w:t>
      </w:r>
      <w:hyperlink w:history="1" r:id="rId14">
        <w:r w:rsidRPr="006E30C7" w:rsidR="00043133">
          <w:rPr>
            <w:rStyle w:val="Hyperlink"/>
            <w:rFonts w:asciiTheme="minorHAnsi" w:hAnsiTheme="minorHAnsi" w:cstheme="minorHAnsi"/>
            <w:b w:val="0"/>
            <w:bCs w:val="0"/>
            <w:sz w:val="22"/>
            <w:szCs w:val="22"/>
          </w:rPr>
          <w:t>grants.nih.gov/grants/funding/phs398/phs398.html</w:t>
        </w:r>
      </w:hyperlink>
      <w:r w:rsidR="006E30C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:rsidRPr="0026789D" w:rsidR="0026789D" w:rsidP="007C3680" w:rsidRDefault="0026789D" w14:paraId="121FD38A" w14:textId="77777777">
      <w:pPr>
        <w:pStyle w:val="Heading2"/>
        <w:ind w:left="0"/>
      </w:pPr>
    </w:p>
    <w:sectPr w:rsidRPr="0026789D" w:rsidR="0026789D" w:rsidSect="00A572F4">
      <w:headerReference w:type="default" r:id="rId15"/>
      <w:footerReference w:type="default" r:id="rId16"/>
      <w:pgSz w:w="12240" w:h="15840" w:orient="portrait"/>
      <w:pgMar w:top="720" w:right="1080" w:bottom="720" w:left="90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FD" w:rsidP="00E67351" w:rsidRDefault="00CF18FD" w14:paraId="6EE02BE6" w14:textId="77777777">
      <w:r>
        <w:separator/>
      </w:r>
    </w:p>
  </w:endnote>
  <w:endnote w:type="continuationSeparator" w:id="0">
    <w:p w:rsidR="00CF18FD" w:rsidP="00E67351" w:rsidRDefault="00CF18FD" w14:paraId="2674890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bas Neue">
    <w:altName w:val="Arial Narrow"/>
    <w:charset w:val="00"/>
    <w:family w:val="swiss"/>
    <w:pitch w:val="variable"/>
    <w:sig w:usb0="00000001" w:usb1="0000004B" w:usb2="00000000" w:usb3="00000000" w:csb0="00000093" w:csb1="00000000"/>
  </w:font>
  <w:font w:name="Gibson">
    <w:altName w:val="Times New Roman"/>
    <w:charset w:val="00"/>
    <w:family w:val="auto"/>
    <w:pitch w:val="variable"/>
    <w:sig w:usb0="00000001" w:usb1="5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A88" w:rsidRDefault="00B17A88" w14:paraId="25B68469" w14:textId="49B7982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03096">
      <w:rPr>
        <w:noProof/>
      </w:rPr>
      <w:t>2</w:t>
    </w:r>
    <w:r>
      <w:rPr>
        <w:noProof/>
      </w:rPr>
      <w:fldChar w:fldCharType="end"/>
    </w:r>
  </w:p>
  <w:p w:rsidR="00B17A88" w:rsidRDefault="00B17A88" w14:paraId="2916C1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FD" w:rsidP="00E67351" w:rsidRDefault="00CF18FD" w14:paraId="57A48C37" w14:textId="77777777">
      <w:r>
        <w:separator/>
      </w:r>
    </w:p>
  </w:footnote>
  <w:footnote w:type="continuationSeparator" w:id="0">
    <w:p w:rsidR="00CF18FD" w:rsidP="00E67351" w:rsidRDefault="00CF18FD" w14:paraId="546B7E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B17A88" w:rsidP="00D6664D" w:rsidRDefault="7BF1AC45" w14:paraId="74869460" w14:textId="77777777">
    <w:pPr>
      <w:pStyle w:val="Header"/>
      <w:jc w:val="right"/>
    </w:pPr>
    <w:r>
      <w:rPr>
        <w:noProof/>
      </w:rPr>
      <w:drawing>
        <wp:inline distT="0" distB="0" distL="0" distR="0" wp14:anchorId="01A985BE" wp14:editId="651DD2D4">
          <wp:extent cx="1544955" cy="74160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741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310068342" textId="1953324593" start="223" length="9" invalidationStart="223" invalidationLength="9" id="QJGUja/z"/>
    <int:ParagraphRange paragraphId="310068342" textId="543910155" start="233" length="14" invalidationStart="233" invalidationLength="14" id="9TMAGwoB"/>
  </int:Manifest>
  <int:Observations>
    <int:Content id="QJGUja/z">
      <int:Rejection type="LegacyProofing"/>
    </int:Content>
    <int:Content id="9TMAGwoB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575"/>
    <w:multiLevelType w:val="hybridMultilevel"/>
    <w:tmpl w:val="F99EE820"/>
    <w:lvl w:ilvl="0" w:tplc="C7629762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" w15:restartNumberingAfterBreak="0">
    <w:nsid w:val="0FC07A12"/>
    <w:multiLevelType w:val="multilevel"/>
    <w:tmpl w:val="8E222864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B07402"/>
    <w:multiLevelType w:val="hybridMultilevel"/>
    <w:tmpl w:val="59AA38FE"/>
    <w:lvl w:ilvl="0" w:tplc="0409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C0871F2"/>
    <w:multiLevelType w:val="hybridMultilevel"/>
    <w:tmpl w:val="C92C12EE"/>
    <w:lvl w:ilvl="0" w:tplc="543AAB9E">
      <w:start w:val="1"/>
      <w:numFmt w:val="bullet"/>
      <w:lvlText w:val=""/>
      <w:lvlJc w:val="left"/>
      <w:pPr>
        <w:ind w:left="576" w:hanging="360"/>
      </w:pPr>
      <w:rPr>
        <w:rFonts w:hint="default" w:ascii="Symbol" w:hAnsi="Symbol"/>
        <w:sz w:val="24"/>
      </w:rPr>
    </w:lvl>
    <w:lvl w:ilvl="1" w:tplc="04090005">
      <w:start w:val="1"/>
      <w:numFmt w:val="bullet"/>
      <w:lvlText w:val=""/>
      <w:lvlJc w:val="left"/>
      <w:pPr>
        <w:ind w:left="1296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abstractNum w:abstractNumId="4" w15:restartNumberingAfterBreak="0">
    <w:nsid w:val="2D3B5B6D"/>
    <w:multiLevelType w:val="hybridMultilevel"/>
    <w:tmpl w:val="C8AC1A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092F52"/>
    <w:multiLevelType w:val="hybridMultilevel"/>
    <w:tmpl w:val="349EF0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35B55F8"/>
    <w:multiLevelType w:val="hybridMultilevel"/>
    <w:tmpl w:val="74D2FF3E"/>
    <w:lvl w:ilvl="0" w:tplc="9C8089C6">
      <w:start w:val="1"/>
      <w:numFmt w:val="decimal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38653675"/>
    <w:multiLevelType w:val="hybridMultilevel"/>
    <w:tmpl w:val="CB90EB00"/>
    <w:lvl w:ilvl="0" w:tplc="149ABB16">
      <w:start w:val="1"/>
      <w:numFmt w:val="decimal"/>
      <w:lvlText w:val="%1."/>
      <w:lvlJc w:val="left"/>
      <w:pPr>
        <w:ind w:left="720" w:hanging="360"/>
      </w:pPr>
    </w:lvl>
    <w:lvl w:ilvl="1" w:tplc="CF8820D8">
      <w:start w:val="1"/>
      <w:numFmt w:val="decimal"/>
      <w:lvlText w:val="%2."/>
      <w:lvlJc w:val="left"/>
      <w:pPr>
        <w:ind w:left="1440" w:hanging="360"/>
      </w:pPr>
    </w:lvl>
    <w:lvl w:ilvl="2" w:tplc="58308C98">
      <w:start w:val="1"/>
      <w:numFmt w:val="lowerRoman"/>
      <w:lvlText w:val="%3."/>
      <w:lvlJc w:val="right"/>
      <w:pPr>
        <w:ind w:left="2160" w:hanging="180"/>
      </w:pPr>
    </w:lvl>
    <w:lvl w:ilvl="3" w:tplc="32703F46">
      <w:start w:val="1"/>
      <w:numFmt w:val="decimal"/>
      <w:lvlText w:val="%4."/>
      <w:lvlJc w:val="left"/>
      <w:pPr>
        <w:ind w:left="2880" w:hanging="360"/>
      </w:pPr>
    </w:lvl>
    <w:lvl w:ilvl="4" w:tplc="D42AD6D0">
      <w:start w:val="1"/>
      <w:numFmt w:val="lowerLetter"/>
      <w:lvlText w:val="%5."/>
      <w:lvlJc w:val="left"/>
      <w:pPr>
        <w:ind w:left="3600" w:hanging="360"/>
      </w:pPr>
    </w:lvl>
    <w:lvl w:ilvl="5" w:tplc="81BC99E2">
      <w:start w:val="1"/>
      <w:numFmt w:val="lowerRoman"/>
      <w:lvlText w:val="%6."/>
      <w:lvlJc w:val="right"/>
      <w:pPr>
        <w:ind w:left="4320" w:hanging="180"/>
      </w:pPr>
    </w:lvl>
    <w:lvl w:ilvl="6" w:tplc="E552134A">
      <w:start w:val="1"/>
      <w:numFmt w:val="decimal"/>
      <w:lvlText w:val="%7."/>
      <w:lvlJc w:val="left"/>
      <w:pPr>
        <w:ind w:left="5040" w:hanging="360"/>
      </w:pPr>
    </w:lvl>
    <w:lvl w:ilvl="7" w:tplc="7FF4491C">
      <w:start w:val="1"/>
      <w:numFmt w:val="lowerLetter"/>
      <w:lvlText w:val="%8."/>
      <w:lvlJc w:val="left"/>
      <w:pPr>
        <w:ind w:left="5760" w:hanging="360"/>
      </w:pPr>
    </w:lvl>
    <w:lvl w:ilvl="8" w:tplc="1E4CB2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5554C"/>
    <w:multiLevelType w:val="hybridMultilevel"/>
    <w:tmpl w:val="27E49A7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901100D"/>
    <w:multiLevelType w:val="hybridMultilevel"/>
    <w:tmpl w:val="C6820B6A"/>
    <w:lvl w:ilvl="0" w:tplc="0409000F">
      <w:start w:val="1"/>
      <w:numFmt w:val="decimal"/>
      <w:lvlText w:val="%1."/>
      <w:lvlJc w:val="left"/>
      <w:pPr>
        <w:ind w:left="576" w:hanging="360"/>
      </w:p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0" w15:restartNumberingAfterBreak="0">
    <w:nsid w:val="40F81F33"/>
    <w:multiLevelType w:val="hybridMultilevel"/>
    <w:tmpl w:val="2B5237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59A725E"/>
    <w:multiLevelType w:val="hybridMultilevel"/>
    <w:tmpl w:val="0A2239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B5000ED"/>
    <w:multiLevelType w:val="hybridMultilevel"/>
    <w:tmpl w:val="60DE9BC0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24B2BE3"/>
    <w:multiLevelType w:val="hybridMultilevel"/>
    <w:tmpl w:val="9D8EF2A2"/>
    <w:lvl w:ilvl="0" w:tplc="F618C1AE">
      <w:start w:val="1"/>
      <w:numFmt w:val="decimal"/>
      <w:lvlText w:val="%1."/>
      <w:lvlJc w:val="left"/>
      <w:pPr>
        <w:ind w:left="720" w:hanging="360"/>
      </w:pPr>
    </w:lvl>
    <w:lvl w:ilvl="1" w:tplc="CC348CB4">
      <w:start w:val="1"/>
      <w:numFmt w:val="lowerLetter"/>
      <w:lvlText w:val="%2."/>
      <w:lvlJc w:val="left"/>
      <w:pPr>
        <w:ind w:left="1440" w:hanging="360"/>
      </w:pPr>
    </w:lvl>
    <w:lvl w:ilvl="2" w:tplc="785826E4">
      <w:start w:val="1"/>
      <w:numFmt w:val="lowerRoman"/>
      <w:lvlText w:val="%3."/>
      <w:lvlJc w:val="right"/>
      <w:pPr>
        <w:ind w:left="2160" w:hanging="180"/>
      </w:pPr>
    </w:lvl>
    <w:lvl w:ilvl="3" w:tplc="741CCDF0">
      <w:start w:val="1"/>
      <w:numFmt w:val="decimal"/>
      <w:lvlText w:val="%4."/>
      <w:lvlJc w:val="left"/>
      <w:pPr>
        <w:ind w:left="2880" w:hanging="360"/>
      </w:pPr>
    </w:lvl>
    <w:lvl w:ilvl="4" w:tplc="287C7EC0">
      <w:start w:val="1"/>
      <w:numFmt w:val="lowerLetter"/>
      <w:lvlText w:val="%5."/>
      <w:lvlJc w:val="left"/>
      <w:pPr>
        <w:ind w:left="3600" w:hanging="360"/>
      </w:pPr>
    </w:lvl>
    <w:lvl w:ilvl="5" w:tplc="086EDCD2">
      <w:start w:val="1"/>
      <w:numFmt w:val="lowerRoman"/>
      <w:lvlText w:val="%6."/>
      <w:lvlJc w:val="right"/>
      <w:pPr>
        <w:ind w:left="4320" w:hanging="180"/>
      </w:pPr>
    </w:lvl>
    <w:lvl w:ilvl="6" w:tplc="F7EEFBBA">
      <w:start w:val="1"/>
      <w:numFmt w:val="decimal"/>
      <w:lvlText w:val="%7."/>
      <w:lvlJc w:val="left"/>
      <w:pPr>
        <w:ind w:left="5040" w:hanging="360"/>
      </w:pPr>
    </w:lvl>
    <w:lvl w:ilvl="7" w:tplc="C0040764">
      <w:start w:val="1"/>
      <w:numFmt w:val="lowerLetter"/>
      <w:lvlText w:val="%8."/>
      <w:lvlJc w:val="left"/>
      <w:pPr>
        <w:ind w:left="5760" w:hanging="360"/>
      </w:pPr>
    </w:lvl>
    <w:lvl w:ilvl="8" w:tplc="DC5E7B5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020C6"/>
    <w:multiLevelType w:val="hybridMultilevel"/>
    <w:tmpl w:val="EF1454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8923BB"/>
    <w:multiLevelType w:val="multilevel"/>
    <w:tmpl w:val="F036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6CD03A32"/>
    <w:multiLevelType w:val="hybridMultilevel"/>
    <w:tmpl w:val="A43AC96C"/>
    <w:lvl w:ilvl="0" w:tplc="AAEED9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BA3E707E">
      <w:start w:val="3"/>
      <w:numFmt w:val="bullet"/>
      <w:lvlText w:val=""/>
      <w:lvlJc w:val="left"/>
      <w:pPr>
        <w:ind w:left="1296" w:hanging="360"/>
      </w:pPr>
      <w:rPr>
        <w:rFonts w:hint="default" w:ascii="Symbol" w:hAnsi="Symbo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74CB686D"/>
    <w:multiLevelType w:val="hybridMultilevel"/>
    <w:tmpl w:val="E4841E3E"/>
    <w:lvl w:ilvl="0" w:tplc="04090001">
      <w:start w:val="1"/>
      <w:numFmt w:val="bullet"/>
      <w:lvlText w:val=""/>
      <w:lvlJc w:val="left"/>
      <w:pPr>
        <w:ind w:left="5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6"/>
  </w:num>
  <w:num w:numId="5">
    <w:abstractNumId w:val="0"/>
  </w:num>
  <w:num w:numId="6">
    <w:abstractNumId w:val="6"/>
  </w:num>
  <w:num w:numId="7">
    <w:abstractNumId w:val="0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15"/>
  </w:num>
  <w:num w:numId="13">
    <w:abstractNumId w:val="5"/>
  </w:num>
  <w:num w:numId="14">
    <w:abstractNumId w:val="4"/>
  </w:num>
  <w:num w:numId="15">
    <w:abstractNumId w:val="2"/>
  </w:num>
  <w:num w:numId="16">
    <w:abstractNumId w:val="10"/>
  </w:num>
  <w:num w:numId="17">
    <w:abstractNumId w:val="14"/>
  </w:num>
  <w:num w:numId="18">
    <w:abstractNumId w:val="11"/>
  </w:num>
  <w:num w:numId="19">
    <w:abstractNumId w:val="2"/>
  </w:num>
  <w:num w:numId="20">
    <w:abstractNumId w:val="17"/>
  </w:num>
  <w:num w:numId="21">
    <w:abstractNumId w:val="3"/>
  </w:num>
  <w:num w:numId="22">
    <w:abstractNumId w:val="11"/>
  </w:num>
  <w:num w:numId="23">
    <w:abstractNumId w:val="11"/>
  </w:num>
  <w:num w:numId="24">
    <w:abstractNumId w:val="8"/>
  </w:num>
  <w:num w:numId="25">
    <w:abstractNumId w:val="9"/>
  </w:num>
  <w:num w:numId="26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hideSpellingErrors/>
  <w:hideGrammaticalErrors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AA"/>
    <w:rsid w:val="00015002"/>
    <w:rsid w:val="00017187"/>
    <w:rsid w:val="00030019"/>
    <w:rsid w:val="00034992"/>
    <w:rsid w:val="0003605F"/>
    <w:rsid w:val="00043133"/>
    <w:rsid w:val="00050DBC"/>
    <w:rsid w:val="00052BF7"/>
    <w:rsid w:val="00076002"/>
    <w:rsid w:val="0007716A"/>
    <w:rsid w:val="0009312C"/>
    <w:rsid w:val="000A05BD"/>
    <w:rsid w:val="000A0919"/>
    <w:rsid w:val="000A2E6C"/>
    <w:rsid w:val="00115C8D"/>
    <w:rsid w:val="00120005"/>
    <w:rsid w:val="001201F6"/>
    <w:rsid w:val="00127B5B"/>
    <w:rsid w:val="00131B1A"/>
    <w:rsid w:val="00147C64"/>
    <w:rsid w:val="00154D1C"/>
    <w:rsid w:val="00165454"/>
    <w:rsid w:val="001670A8"/>
    <w:rsid w:val="001679CB"/>
    <w:rsid w:val="00172173"/>
    <w:rsid w:val="00196B20"/>
    <w:rsid w:val="00197B96"/>
    <w:rsid w:val="001A4CE8"/>
    <w:rsid w:val="001B40E2"/>
    <w:rsid w:val="001E5F65"/>
    <w:rsid w:val="001F0D9B"/>
    <w:rsid w:val="001F2E8E"/>
    <w:rsid w:val="001F30B4"/>
    <w:rsid w:val="00202D58"/>
    <w:rsid w:val="002145DA"/>
    <w:rsid w:val="00214808"/>
    <w:rsid w:val="0022380C"/>
    <w:rsid w:val="002243A9"/>
    <w:rsid w:val="00227F4C"/>
    <w:rsid w:val="00230429"/>
    <w:rsid w:val="00230736"/>
    <w:rsid w:val="00235F23"/>
    <w:rsid w:val="00244D7D"/>
    <w:rsid w:val="00261B57"/>
    <w:rsid w:val="00262DF8"/>
    <w:rsid w:val="0026789D"/>
    <w:rsid w:val="0027763B"/>
    <w:rsid w:val="002A3754"/>
    <w:rsid w:val="002A65E3"/>
    <w:rsid w:val="002A69B4"/>
    <w:rsid w:val="002B73D1"/>
    <w:rsid w:val="002E4F6D"/>
    <w:rsid w:val="002E715C"/>
    <w:rsid w:val="00311270"/>
    <w:rsid w:val="00321EA5"/>
    <w:rsid w:val="00322E3E"/>
    <w:rsid w:val="00324C9C"/>
    <w:rsid w:val="003526BF"/>
    <w:rsid w:val="00376568"/>
    <w:rsid w:val="003801AE"/>
    <w:rsid w:val="0038075F"/>
    <w:rsid w:val="00381E60"/>
    <w:rsid w:val="00387C1A"/>
    <w:rsid w:val="003910E4"/>
    <w:rsid w:val="003921DA"/>
    <w:rsid w:val="00394C0F"/>
    <w:rsid w:val="003B52C7"/>
    <w:rsid w:val="003C55B0"/>
    <w:rsid w:val="003C6856"/>
    <w:rsid w:val="003D06C2"/>
    <w:rsid w:val="003E5047"/>
    <w:rsid w:val="003F0B6B"/>
    <w:rsid w:val="003F0D4A"/>
    <w:rsid w:val="003F48AE"/>
    <w:rsid w:val="00403096"/>
    <w:rsid w:val="00417D57"/>
    <w:rsid w:val="004369BA"/>
    <w:rsid w:val="00437719"/>
    <w:rsid w:val="004410EA"/>
    <w:rsid w:val="00451986"/>
    <w:rsid w:val="00452A03"/>
    <w:rsid w:val="00456CA4"/>
    <w:rsid w:val="00457323"/>
    <w:rsid w:val="004606C2"/>
    <w:rsid w:val="00463C5D"/>
    <w:rsid w:val="004640EC"/>
    <w:rsid w:val="0047650F"/>
    <w:rsid w:val="00493EE7"/>
    <w:rsid w:val="004A2573"/>
    <w:rsid w:val="004E51EE"/>
    <w:rsid w:val="004E5963"/>
    <w:rsid w:val="004E5AF2"/>
    <w:rsid w:val="004E6C29"/>
    <w:rsid w:val="004F130C"/>
    <w:rsid w:val="004F5C10"/>
    <w:rsid w:val="004F6554"/>
    <w:rsid w:val="0050023F"/>
    <w:rsid w:val="0052062D"/>
    <w:rsid w:val="00521CD1"/>
    <w:rsid w:val="00530D1D"/>
    <w:rsid w:val="005314B9"/>
    <w:rsid w:val="00534D2A"/>
    <w:rsid w:val="00540E60"/>
    <w:rsid w:val="00546296"/>
    <w:rsid w:val="00547C3E"/>
    <w:rsid w:val="005521E2"/>
    <w:rsid w:val="0056313A"/>
    <w:rsid w:val="00577FF4"/>
    <w:rsid w:val="00580D6B"/>
    <w:rsid w:val="00582C87"/>
    <w:rsid w:val="00586CDA"/>
    <w:rsid w:val="00593832"/>
    <w:rsid w:val="005A6C2B"/>
    <w:rsid w:val="005B380C"/>
    <w:rsid w:val="005C23DE"/>
    <w:rsid w:val="005D394E"/>
    <w:rsid w:val="005D39F1"/>
    <w:rsid w:val="005D5DBF"/>
    <w:rsid w:val="005E5253"/>
    <w:rsid w:val="005E56BE"/>
    <w:rsid w:val="005E6AE7"/>
    <w:rsid w:val="005F03A8"/>
    <w:rsid w:val="005F1F9A"/>
    <w:rsid w:val="005F2EB8"/>
    <w:rsid w:val="005F43C2"/>
    <w:rsid w:val="006033CC"/>
    <w:rsid w:val="00604085"/>
    <w:rsid w:val="00625F9E"/>
    <w:rsid w:val="00650812"/>
    <w:rsid w:val="00660109"/>
    <w:rsid w:val="00667BDC"/>
    <w:rsid w:val="006A3799"/>
    <w:rsid w:val="006A41CC"/>
    <w:rsid w:val="006A44E4"/>
    <w:rsid w:val="006A5A68"/>
    <w:rsid w:val="006B0F75"/>
    <w:rsid w:val="006D4079"/>
    <w:rsid w:val="006E30C7"/>
    <w:rsid w:val="006E5B52"/>
    <w:rsid w:val="006E5ED0"/>
    <w:rsid w:val="006F5329"/>
    <w:rsid w:val="006F607B"/>
    <w:rsid w:val="00711DC3"/>
    <w:rsid w:val="0071470B"/>
    <w:rsid w:val="00717286"/>
    <w:rsid w:val="007446CE"/>
    <w:rsid w:val="00744A07"/>
    <w:rsid w:val="007455D6"/>
    <w:rsid w:val="00753150"/>
    <w:rsid w:val="00757EF8"/>
    <w:rsid w:val="0075EDD7"/>
    <w:rsid w:val="00771DD7"/>
    <w:rsid w:val="00772C3E"/>
    <w:rsid w:val="007763FC"/>
    <w:rsid w:val="007A1191"/>
    <w:rsid w:val="007C3680"/>
    <w:rsid w:val="007D0A92"/>
    <w:rsid w:val="007E7E94"/>
    <w:rsid w:val="00814F6B"/>
    <w:rsid w:val="0082071B"/>
    <w:rsid w:val="00824BCE"/>
    <w:rsid w:val="0082537F"/>
    <w:rsid w:val="00842A2F"/>
    <w:rsid w:val="00857ACD"/>
    <w:rsid w:val="00867EAA"/>
    <w:rsid w:val="00880E11"/>
    <w:rsid w:val="008A2780"/>
    <w:rsid w:val="008A7D11"/>
    <w:rsid w:val="008B15DF"/>
    <w:rsid w:val="008B7F33"/>
    <w:rsid w:val="008C60C2"/>
    <w:rsid w:val="008E2801"/>
    <w:rsid w:val="008E2E21"/>
    <w:rsid w:val="008E77FB"/>
    <w:rsid w:val="008F042C"/>
    <w:rsid w:val="008F5EF4"/>
    <w:rsid w:val="009017F2"/>
    <w:rsid w:val="00901A0F"/>
    <w:rsid w:val="00903146"/>
    <w:rsid w:val="0091798B"/>
    <w:rsid w:val="00917C3D"/>
    <w:rsid w:val="00921F2D"/>
    <w:rsid w:val="009350B5"/>
    <w:rsid w:val="00937DAF"/>
    <w:rsid w:val="009736AE"/>
    <w:rsid w:val="00973FB7"/>
    <w:rsid w:val="009826AF"/>
    <w:rsid w:val="00986171"/>
    <w:rsid w:val="009935AB"/>
    <w:rsid w:val="00997C4B"/>
    <w:rsid w:val="009A6757"/>
    <w:rsid w:val="009B5CE3"/>
    <w:rsid w:val="009B606C"/>
    <w:rsid w:val="009E02E7"/>
    <w:rsid w:val="00A006BE"/>
    <w:rsid w:val="00A01927"/>
    <w:rsid w:val="00A06307"/>
    <w:rsid w:val="00A2728F"/>
    <w:rsid w:val="00A36672"/>
    <w:rsid w:val="00A547F4"/>
    <w:rsid w:val="00A572F4"/>
    <w:rsid w:val="00A6730E"/>
    <w:rsid w:val="00A767C6"/>
    <w:rsid w:val="00A7794F"/>
    <w:rsid w:val="00A81B88"/>
    <w:rsid w:val="00A839FA"/>
    <w:rsid w:val="00A96967"/>
    <w:rsid w:val="00AA3B58"/>
    <w:rsid w:val="00AB278B"/>
    <w:rsid w:val="00AD265D"/>
    <w:rsid w:val="00AE391F"/>
    <w:rsid w:val="00B0273B"/>
    <w:rsid w:val="00B04459"/>
    <w:rsid w:val="00B04D01"/>
    <w:rsid w:val="00B11CD4"/>
    <w:rsid w:val="00B154D8"/>
    <w:rsid w:val="00B1609F"/>
    <w:rsid w:val="00B17A88"/>
    <w:rsid w:val="00B277AA"/>
    <w:rsid w:val="00B3503B"/>
    <w:rsid w:val="00B66B07"/>
    <w:rsid w:val="00B7053A"/>
    <w:rsid w:val="00BA0084"/>
    <w:rsid w:val="00BA4417"/>
    <w:rsid w:val="00BA518C"/>
    <w:rsid w:val="00BA6099"/>
    <w:rsid w:val="00BA6DAD"/>
    <w:rsid w:val="00BD12FC"/>
    <w:rsid w:val="00BE3D7A"/>
    <w:rsid w:val="00BF0A19"/>
    <w:rsid w:val="00BF3D7A"/>
    <w:rsid w:val="00C010AA"/>
    <w:rsid w:val="00C01FA9"/>
    <w:rsid w:val="00C05A8A"/>
    <w:rsid w:val="00C15C5C"/>
    <w:rsid w:val="00C20F2D"/>
    <w:rsid w:val="00C25865"/>
    <w:rsid w:val="00C26B9E"/>
    <w:rsid w:val="00C31539"/>
    <w:rsid w:val="00C51DF1"/>
    <w:rsid w:val="00C541E5"/>
    <w:rsid w:val="00C5514D"/>
    <w:rsid w:val="00C635D7"/>
    <w:rsid w:val="00C64409"/>
    <w:rsid w:val="00C66BC5"/>
    <w:rsid w:val="00C67BDB"/>
    <w:rsid w:val="00C67D98"/>
    <w:rsid w:val="00C83FEB"/>
    <w:rsid w:val="00C9263A"/>
    <w:rsid w:val="00CA0716"/>
    <w:rsid w:val="00CA639A"/>
    <w:rsid w:val="00CB51CD"/>
    <w:rsid w:val="00CB64C8"/>
    <w:rsid w:val="00CE6053"/>
    <w:rsid w:val="00CF18FD"/>
    <w:rsid w:val="00CF236D"/>
    <w:rsid w:val="00D00D40"/>
    <w:rsid w:val="00D24A9F"/>
    <w:rsid w:val="00D24AD7"/>
    <w:rsid w:val="00D255F1"/>
    <w:rsid w:val="00D4244D"/>
    <w:rsid w:val="00D438DB"/>
    <w:rsid w:val="00D46947"/>
    <w:rsid w:val="00D5221F"/>
    <w:rsid w:val="00D609A4"/>
    <w:rsid w:val="00D61E4A"/>
    <w:rsid w:val="00D6664D"/>
    <w:rsid w:val="00D91B23"/>
    <w:rsid w:val="00DB1BD0"/>
    <w:rsid w:val="00DB3FBE"/>
    <w:rsid w:val="00DB429B"/>
    <w:rsid w:val="00DC08E8"/>
    <w:rsid w:val="00DD172E"/>
    <w:rsid w:val="00DD548E"/>
    <w:rsid w:val="00DD6B03"/>
    <w:rsid w:val="00DE105B"/>
    <w:rsid w:val="00DE478C"/>
    <w:rsid w:val="00DE5365"/>
    <w:rsid w:val="00DF08AC"/>
    <w:rsid w:val="00DF1348"/>
    <w:rsid w:val="00E1180B"/>
    <w:rsid w:val="00E35A2B"/>
    <w:rsid w:val="00E548C9"/>
    <w:rsid w:val="00E61D03"/>
    <w:rsid w:val="00E67351"/>
    <w:rsid w:val="00E70C7E"/>
    <w:rsid w:val="00E7239E"/>
    <w:rsid w:val="00E73B63"/>
    <w:rsid w:val="00E80F6F"/>
    <w:rsid w:val="00EA0534"/>
    <w:rsid w:val="00EB4C34"/>
    <w:rsid w:val="00EB5A91"/>
    <w:rsid w:val="00EB5EFD"/>
    <w:rsid w:val="00EB7F18"/>
    <w:rsid w:val="00EC315E"/>
    <w:rsid w:val="00EC5282"/>
    <w:rsid w:val="00ED3E5E"/>
    <w:rsid w:val="00EE7329"/>
    <w:rsid w:val="00EF727F"/>
    <w:rsid w:val="00F04985"/>
    <w:rsid w:val="00F04EC9"/>
    <w:rsid w:val="00F06977"/>
    <w:rsid w:val="00F0DE8E"/>
    <w:rsid w:val="00F21922"/>
    <w:rsid w:val="00F27589"/>
    <w:rsid w:val="00F44F38"/>
    <w:rsid w:val="00F55717"/>
    <w:rsid w:val="00F6076D"/>
    <w:rsid w:val="00F65A36"/>
    <w:rsid w:val="00F755CA"/>
    <w:rsid w:val="00F81E46"/>
    <w:rsid w:val="00F82D7E"/>
    <w:rsid w:val="00F940F3"/>
    <w:rsid w:val="00F94F28"/>
    <w:rsid w:val="00FA2693"/>
    <w:rsid w:val="00FB37BA"/>
    <w:rsid w:val="00FB6D58"/>
    <w:rsid w:val="00FB7777"/>
    <w:rsid w:val="00FE7CD1"/>
    <w:rsid w:val="00FF619C"/>
    <w:rsid w:val="0129DED1"/>
    <w:rsid w:val="01A2D19B"/>
    <w:rsid w:val="0228C945"/>
    <w:rsid w:val="02D0D9EC"/>
    <w:rsid w:val="02D7D64F"/>
    <w:rsid w:val="03BF99DE"/>
    <w:rsid w:val="03EE9CF0"/>
    <w:rsid w:val="043A791E"/>
    <w:rsid w:val="04729A1B"/>
    <w:rsid w:val="04941010"/>
    <w:rsid w:val="049C83E8"/>
    <w:rsid w:val="05056258"/>
    <w:rsid w:val="054B4BEE"/>
    <w:rsid w:val="058A6D51"/>
    <w:rsid w:val="063EC763"/>
    <w:rsid w:val="070B4E7C"/>
    <w:rsid w:val="07D638A6"/>
    <w:rsid w:val="07E072C2"/>
    <w:rsid w:val="07F85E40"/>
    <w:rsid w:val="08447584"/>
    <w:rsid w:val="08523ED1"/>
    <w:rsid w:val="091AA6B9"/>
    <w:rsid w:val="093E44FC"/>
    <w:rsid w:val="0963E8CF"/>
    <w:rsid w:val="097C4323"/>
    <w:rsid w:val="098A69BD"/>
    <w:rsid w:val="09C5F0FD"/>
    <w:rsid w:val="09DCA76A"/>
    <w:rsid w:val="0A1B10D5"/>
    <w:rsid w:val="0B87F9F4"/>
    <w:rsid w:val="0BA6C6BF"/>
    <w:rsid w:val="0BD7AB60"/>
    <w:rsid w:val="0BF526D1"/>
    <w:rsid w:val="0C200618"/>
    <w:rsid w:val="0C375220"/>
    <w:rsid w:val="0D737BC1"/>
    <w:rsid w:val="0DB9514A"/>
    <w:rsid w:val="0E350ECE"/>
    <w:rsid w:val="0EB0EFA0"/>
    <w:rsid w:val="0EF859F0"/>
    <w:rsid w:val="0F495D14"/>
    <w:rsid w:val="0F6BD766"/>
    <w:rsid w:val="0FEB52D1"/>
    <w:rsid w:val="0FFB5ADE"/>
    <w:rsid w:val="0FFEAEB6"/>
    <w:rsid w:val="103A9257"/>
    <w:rsid w:val="104AC81C"/>
    <w:rsid w:val="10D7B004"/>
    <w:rsid w:val="11A018D9"/>
    <w:rsid w:val="11B9332A"/>
    <w:rsid w:val="12647B7A"/>
    <w:rsid w:val="1278F45D"/>
    <w:rsid w:val="13CA9107"/>
    <w:rsid w:val="14030950"/>
    <w:rsid w:val="144FB07E"/>
    <w:rsid w:val="14534A4B"/>
    <w:rsid w:val="15AF220C"/>
    <w:rsid w:val="15B511C4"/>
    <w:rsid w:val="16D61D4B"/>
    <w:rsid w:val="175788DE"/>
    <w:rsid w:val="19B5D6BB"/>
    <w:rsid w:val="1A1581BA"/>
    <w:rsid w:val="1C82B001"/>
    <w:rsid w:val="1CAAFB6B"/>
    <w:rsid w:val="1CEAC4AB"/>
    <w:rsid w:val="1D2F2D8D"/>
    <w:rsid w:val="1D77C5B7"/>
    <w:rsid w:val="1D93D412"/>
    <w:rsid w:val="1DB858A6"/>
    <w:rsid w:val="1E1E5F00"/>
    <w:rsid w:val="1E27AD6A"/>
    <w:rsid w:val="1E4ECE9D"/>
    <w:rsid w:val="1EE37AEB"/>
    <w:rsid w:val="1FA348DD"/>
    <w:rsid w:val="20A97B7A"/>
    <w:rsid w:val="20C066CD"/>
    <w:rsid w:val="2152457F"/>
    <w:rsid w:val="21A56658"/>
    <w:rsid w:val="21A92BBC"/>
    <w:rsid w:val="220288B2"/>
    <w:rsid w:val="220FFE20"/>
    <w:rsid w:val="223ED63A"/>
    <w:rsid w:val="22BE30C4"/>
    <w:rsid w:val="22FA5926"/>
    <w:rsid w:val="2359AEB9"/>
    <w:rsid w:val="236B8FEE"/>
    <w:rsid w:val="245D91A3"/>
    <w:rsid w:val="2628AB77"/>
    <w:rsid w:val="264E81DC"/>
    <w:rsid w:val="269B49C4"/>
    <w:rsid w:val="26A95CF8"/>
    <w:rsid w:val="26C14049"/>
    <w:rsid w:val="26E9B3CE"/>
    <w:rsid w:val="26EB7841"/>
    <w:rsid w:val="28BA8F94"/>
    <w:rsid w:val="290E57F7"/>
    <w:rsid w:val="2968EE41"/>
    <w:rsid w:val="299C308C"/>
    <w:rsid w:val="2A056396"/>
    <w:rsid w:val="2A06CEE3"/>
    <w:rsid w:val="2A2860FB"/>
    <w:rsid w:val="2AD183D7"/>
    <w:rsid w:val="2B24598B"/>
    <w:rsid w:val="2B3FD2D0"/>
    <w:rsid w:val="2BD0CC1B"/>
    <w:rsid w:val="2C0E9AB0"/>
    <w:rsid w:val="2C945E4D"/>
    <w:rsid w:val="2D0B310E"/>
    <w:rsid w:val="2D3FF573"/>
    <w:rsid w:val="2DCB49F8"/>
    <w:rsid w:val="2DE7669B"/>
    <w:rsid w:val="2E092499"/>
    <w:rsid w:val="2F37F7CF"/>
    <w:rsid w:val="2F49026F"/>
    <w:rsid w:val="2F8FA058"/>
    <w:rsid w:val="2FE78E09"/>
    <w:rsid w:val="30336B57"/>
    <w:rsid w:val="30401F47"/>
    <w:rsid w:val="3106E81F"/>
    <w:rsid w:val="316F5542"/>
    <w:rsid w:val="3239E768"/>
    <w:rsid w:val="326F010A"/>
    <w:rsid w:val="32F688FF"/>
    <w:rsid w:val="32FDEF16"/>
    <w:rsid w:val="334459E8"/>
    <w:rsid w:val="33C13242"/>
    <w:rsid w:val="33E28E83"/>
    <w:rsid w:val="34925960"/>
    <w:rsid w:val="35218FEA"/>
    <w:rsid w:val="35429A3A"/>
    <w:rsid w:val="3560BC25"/>
    <w:rsid w:val="357E5EE4"/>
    <w:rsid w:val="36073146"/>
    <w:rsid w:val="362E29C1"/>
    <w:rsid w:val="363C8F57"/>
    <w:rsid w:val="370AE3A9"/>
    <w:rsid w:val="378626B9"/>
    <w:rsid w:val="38B5FFA6"/>
    <w:rsid w:val="39066333"/>
    <w:rsid w:val="3970FCC4"/>
    <w:rsid w:val="3A81BDB0"/>
    <w:rsid w:val="3BD02D5F"/>
    <w:rsid w:val="3BED9B9A"/>
    <w:rsid w:val="3C3D06FE"/>
    <w:rsid w:val="3CCB3C10"/>
    <w:rsid w:val="3CF04E00"/>
    <w:rsid w:val="3D4BE094"/>
    <w:rsid w:val="3D5CAD10"/>
    <w:rsid w:val="3E4C4057"/>
    <w:rsid w:val="3F5C6B87"/>
    <w:rsid w:val="3F74A7C0"/>
    <w:rsid w:val="3F95C3BF"/>
    <w:rsid w:val="40D29EA7"/>
    <w:rsid w:val="40E62282"/>
    <w:rsid w:val="40F2A3B6"/>
    <w:rsid w:val="41010643"/>
    <w:rsid w:val="41083540"/>
    <w:rsid w:val="419426F7"/>
    <w:rsid w:val="4230B99F"/>
    <w:rsid w:val="4281F2E3"/>
    <w:rsid w:val="42F9E9E2"/>
    <w:rsid w:val="444FAC6F"/>
    <w:rsid w:val="447039FF"/>
    <w:rsid w:val="4536C904"/>
    <w:rsid w:val="45B033AD"/>
    <w:rsid w:val="45FC5A23"/>
    <w:rsid w:val="462B76A7"/>
    <w:rsid w:val="466185A9"/>
    <w:rsid w:val="46C0AFB5"/>
    <w:rsid w:val="47016076"/>
    <w:rsid w:val="47C426D6"/>
    <w:rsid w:val="484C869C"/>
    <w:rsid w:val="48A09868"/>
    <w:rsid w:val="48A0C53F"/>
    <w:rsid w:val="48B39672"/>
    <w:rsid w:val="48C4B473"/>
    <w:rsid w:val="494C0F83"/>
    <w:rsid w:val="4986107F"/>
    <w:rsid w:val="49DA3CB5"/>
    <w:rsid w:val="4A3B16E7"/>
    <w:rsid w:val="4A41F87F"/>
    <w:rsid w:val="4A5688E3"/>
    <w:rsid w:val="4A94941B"/>
    <w:rsid w:val="4A9F3DD7"/>
    <w:rsid w:val="4B14099A"/>
    <w:rsid w:val="4B759AC0"/>
    <w:rsid w:val="4B9B82B4"/>
    <w:rsid w:val="4BAEE2BE"/>
    <w:rsid w:val="4BFC697E"/>
    <w:rsid w:val="4C1CC222"/>
    <w:rsid w:val="4C33F634"/>
    <w:rsid w:val="4CFA5861"/>
    <w:rsid w:val="4E9F46D7"/>
    <w:rsid w:val="4EF4FF06"/>
    <w:rsid w:val="4F43527A"/>
    <w:rsid w:val="4FF65EC6"/>
    <w:rsid w:val="5205B906"/>
    <w:rsid w:val="52543FD6"/>
    <w:rsid w:val="529B4BD4"/>
    <w:rsid w:val="5335D028"/>
    <w:rsid w:val="54E04AA9"/>
    <w:rsid w:val="550AFC65"/>
    <w:rsid w:val="554DC2D1"/>
    <w:rsid w:val="5561DAB2"/>
    <w:rsid w:val="5582851D"/>
    <w:rsid w:val="5632BB5C"/>
    <w:rsid w:val="5656C259"/>
    <w:rsid w:val="56B4C252"/>
    <w:rsid w:val="56D4A7A4"/>
    <w:rsid w:val="56E43AD3"/>
    <w:rsid w:val="580C794E"/>
    <w:rsid w:val="5823B1F7"/>
    <w:rsid w:val="583092C6"/>
    <w:rsid w:val="5835E892"/>
    <w:rsid w:val="58804E3C"/>
    <w:rsid w:val="58B2A3AC"/>
    <w:rsid w:val="5A14C66E"/>
    <w:rsid w:val="5A1C1E9D"/>
    <w:rsid w:val="5A1E8A2B"/>
    <w:rsid w:val="5C391060"/>
    <w:rsid w:val="5C3F45AD"/>
    <w:rsid w:val="5C7DBAC6"/>
    <w:rsid w:val="5CB52CC3"/>
    <w:rsid w:val="5D0CCA60"/>
    <w:rsid w:val="5EB21A37"/>
    <w:rsid w:val="5EB563EA"/>
    <w:rsid w:val="5F363E01"/>
    <w:rsid w:val="5F8EB9C1"/>
    <w:rsid w:val="603410DA"/>
    <w:rsid w:val="60435126"/>
    <w:rsid w:val="60AD6FE4"/>
    <w:rsid w:val="60AEE0BD"/>
    <w:rsid w:val="60DE887F"/>
    <w:rsid w:val="618AD2C1"/>
    <w:rsid w:val="61EEB4B5"/>
    <w:rsid w:val="625B7E5B"/>
    <w:rsid w:val="627ED3A6"/>
    <w:rsid w:val="629A3018"/>
    <w:rsid w:val="63CD7F3F"/>
    <w:rsid w:val="645DA02C"/>
    <w:rsid w:val="64A7EFC7"/>
    <w:rsid w:val="65056047"/>
    <w:rsid w:val="6543A611"/>
    <w:rsid w:val="6658C326"/>
    <w:rsid w:val="66B62783"/>
    <w:rsid w:val="66E17948"/>
    <w:rsid w:val="66F2B8F4"/>
    <w:rsid w:val="6768554D"/>
    <w:rsid w:val="6787513C"/>
    <w:rsid w:val="67884648"/>
    <w:rsid w:val="68A96B01"/>
    <w:rsid w:val="68C214BF"/>
    <w:rsid w:val="68CC04FA"/>
    <w:rsid w:val="68D716B1"/>
    <w:rsid w:val="68DE5FF6"/>
    <w:rsid w:val="69008670"/>
    <w:rsid w:val="69115DCB"/>
    <w:rsid w:val="69E80746"/>
    <w:rsid w:val="6AD31EDA"/>
    <w:rsid w:val="6ADA6C8C"/>
    <w:rsid w:val="6ADE0294"/>
    <w:rsid w:val="6B053D2C"/>
    <w:rsid w:val="6B1E9DE3"/>
    <w:rsid w:val="6B7DB7B0"/>
    <w:rsid w:val="6BAFF458"/>
    <w:rsid w:val="6BBF0DBE"/>
    <w:rsid w:val="6C437CEB"/>
    <w:rsid w:val="6C51A773"/>
    <w:rsid w:val="6C6E173C"/>
    <w:rsid w:val="6C7B8FF4"/>
    <w:rsid w:val="6CDDDDBC"/>
    <w:rsid w:val="6EBDAA73"/>
    <w:rsid w:val="6F03AC8D"/>
    <w:rsid w:val="6F4DBF9A"/>
    <w:rsid w:val="6FB906F8"/>
    <w:rsid w:val="6FC7E382"/>
    <w:rsid w:val="6FFCCAA8"/>
    <w:rsid w:val="7003F4D9"/>
    <w:rsid w:val="702148E1"/>
    <w:rsid w:val="703F6F2E"/>
    <w:rsid w:val="7158468F"/>
    <w:rsid w:val="7161BC9C"/>
    <w:rsid w:val="71A587D4"/>
    <w:rsid w:val="720B15FC"/>
    <w:rsid w:val="72FD8CFD"/>
    <w:rsid w:val="733B959B"/>
    <w:rsid w:val="73912C2A"/>
    <w:rsid w:val="74DD76EF"/>
    <w:rsid w:val="76007126"/>
    <w:rsid w:val="76288FE3"/>
    <w:rsid w:val="76A5702B"/>
    <w:rsid w:val="76C55EC2"/>
    <w:rsid w:val="76E36667"/>
    <w:rsid w:val="77460B07"/>
    <w:rsid w:val="77D74CFF"/>
    <w:rsid w:val="78617FC4"/>
    <w:rsid w:val="78CA838A"/>
    <w:rsid w:val="78E1DB68"/>
    <w:rsid w:val="78F1EEAE"/>
    <w:rsid w:val="790F3398"/>
    <w:rsid w:val="7A0F950C"/>
    <w:rsid w:val="7A55DBE4"/>
    <w:rsid w:val="7BF1AC45"/>
    <w:rsid w:val="7BFD6E03"/>
    <w:rsid w:val="7C95A0BE"/>
    <w:rsid w:val="7D5AD0FE"/>
    <w:rsid w:val="7DA2F785"/>
    <w:rsid w:val="7F2B4BC3"/>
    <w:rsid w:val="7FAD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E14CF2"/>
  <w15:docId w15:val="{7A7A02AE-01DD-4A1C-86BD-EB35A461B8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"/>
    <w:qFormat/>
    <w:rsid w:val="005D39F1"/>
    <w:pPr>
      <w:ind w:left="-144"/>
    </w:pPr>
    <w:rPr>
      <w:rFonts w:ascii="Arial" w:hAnsi="Arial" w:eastAsia="Times New Roman" w:cs="Arial"/>
      <w:color w:val="262626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39F1"/>
    <w:pPr>
      <w:pBdr>
        <w:top w:val="single" w:color="F07F09" w:sz="24" w:space="0"/>
        <w:left w:val="single" w:color="F07F09" w:sz="24" w:space="0"/>
        <w:bottom w:val="single" w:color="F07F09" w:sz="24" w:space="0"/>
        <w:right w:val="single" w:color="F07F09" w:sz="24" w:space="0"/>
      </w:pBdr>
      <w:shd w:val="clear" w:color="auto" w:fill="F07F09"/>
      <w:tabs>
        <w:tab w:val="left" w:pos="360"/>
      </w:tabs>
      <w:ind w:left="-288"/>
      <w:outlineLvl w:val="0"/>
    </w:pPr>
    <w:rPr>
      <w:rFonts w:ascii="Bebas Neue" w:hAnsi="Bebas Neue" w:eastAsia="Calibri"/>
      <w:bCs/>
      <w:caps/>
      <w:color w:val="FFFFFF"/>
      <w:spacing w:val="1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39F1"/>
    <w:pPr>
      <w:ind w:left="-288"/>
      <w:outlineLvl w:val="1"/>
    </w:pPr>
    <w:rPr>
      <w:rFonts w:ascii="Bebas Neue" w:hAnsi="Bebas Neue" w:eastAsia="Calibri"/>
      <w:caps/>
      <w:color w:val="133E59"/>
      <w:spacing w:val="15"/>
      <w:sz w:val="36"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D39F1"/>
    <w:pPr>
      <w:keepNext/>
      <w:pBdr>
        <w:top w:val="single" w:color="F07F09" w:sz="6" w:space="3"/>
        <w:left w:val="single" w:color="F07F09" w:sz="6" w:space="2"/>
      </w:pBdr>
      <w:tabs>
        <w:tab w:val="left" w:pos="360"/>
      </w:tabs>
      <w:spacing w:before="300"/>
      <w:ind w:left="0"/>
      <w:outlineLvl w:val="2"/>
    </w:pPr>
    <w:rPr>
      <w:rFonts w:ascii="Gibson" w:hAnsi="Gibson" w:eastAsia="Calibri"/>
      <w:caps/>
      <w:color w:val="595959"/>
      <w:spacing w:val="15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7F33"/>
    <w:pPr>
      <w:pBdr>
        <w:top w:val="dotted" w:color="F07F09" w:sz="6" w:space="2"/>
        <w:left w:val="dotted" w:color="F07F09" w:sz="6" w:space="2"/>
      </w:pBdr>
      <w:spacing w:before="300"/>
      <w:ind w:left="-288"/>
      <w:outlineLvl w:val="3"/>
    </w:pPr>
    <w:rPr>
      <w:rFonts w:ascii="Bebas Neue" w:hAnsi="Bebas Neue" w:eastAsia="Calibri"/>
      <w:caps/>
      <w:spacing w:val="10"/>
      <w:sz w:val="32"/>
      <w:szCs w:val="32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5D39F1"/>
    <w:pPr>
      <w:numPr>
        <w:numId w:val="9"/>
      </w:numPr>
      <w:pBdr>
        <w:bottom w:val="single" w:color="F07F09" w:sz="6" w:space="1"/>
      </w:pBdr>
      <w:spacing w:before="300"/>
      <w:ind w:left="432" w:hanging="360"/>
      <w:outlineLvl w:val="4"/>
    </w:pPr>
    <w:rPr>
      <w:rFonts w:ascii="Bebas Neue" w:hAnsi="Bebas Neue" w:eastAsia="Calibri"/>
      <w:caps/>
      <w:color w:val="404040"/>
      <w:spacing w:val="10"/>
      <w:sz w:val="24"/>
      <w:szCs w:val="20"/>
    </w:rPr>
  </w:style>
  <w:style w:type="paragraph" w:styleId="Heading6">
    <w:name w:val="heading 6"/>
    <w:aliases w:val="Question/Theme"/>
    <w:basedOn w:val="Normal"/>
    <w:next w:val="Normal"/>
    <w:link w:val="Heading6Char"/>
    <w:uiPriority w:val="9"/>
    <w:semiHidden/>
    <w:unhideWhenUsed/>
    <w:qFormat/>
    <w:rsid w:val="005D39F1"/>
    <w:pPr>
      <w:pBdr>
        <w:bottom w:val="dotted" w:color="F07F09" w:sz="6" w:space="1"/>
      </w:pBdr>
      <w:spacing w:before="300"/>
      <w:ind w:left="-288"/>
      <w:outlineLvl w:val="5"/>
    </w:pPr>
    <w:rPr>
      <w:rFonts w:ascii="Gibson" w:hAnsi="Gibson" w:eastAsia="Calibri"/>
      <w:color w:val="404040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9F1"/>
    <w:pPr>
      <w:spacing w:before="300"/>
      <w:outlineLvl w:val="6"/>
    </w:pPr>
    <w:rPr>
      <w:rFonts w:ascii="Calibri" w:hAnsi="Calibri" w:eastAsia="Calibri"/>
      <w:caps/>
      <w:color w:val="B35E06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9F1"/>
    <w:pPr>
      <w:spacing w:before="300"/>
      <w:outlineLvl w:val="7"/>
    </w:pPr>
    <w:rPr>
      <w:rFonts w:ascii="Calibri" w:hAnsi="Calibri" w:eastAsia="Calibri"/>
      <w:caps/>
      <w:color w:val="auto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9F1"/>
    <w:pPr>
      <w:spacing w:before="300"/>
      <w:ind w:left="-288"/>
      <w:outlineLvl w:val="8"/>
    </w:pPr>
    <w:rPr>
      <w:rFonts w:ascii="Gibson" w:hAnsi="Gibson" w:eastAsia="Calibri"/>
      <w:b/>
      <w:i/>
      <w:caps/>
      <w:color w:val="19324B"/>
      <w:spacing w:val="10"/>
      <w:sz w:val="16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7BA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FB37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37B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CommentReference">
    <w:name w:val="annotation reference"/>
    <w:uiPriority w:val="99"/>
    <w:semiHidden/>
    <w:unhideWhenUsed/>
    <w:rsid w:val="00EB5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A91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EB5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A91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B5A91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A839F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A839F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839F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A839FA"/>
    <w:rPr>
      <w:sz w:val="22"/>
      <w:szCs w:val="22"/>
    </w:rPr>
  </w:style>
  <w:style w:type="paragraph" w:styleId="ResearchCatalogue" w:customStyle="1">
    <w:name w:val="Research Catalogue"/>
    <w:basedOn w:val="TOC3"/>
    <w:link w:val="ResearchCatalogueChar"/>
    <w:qFormat/>
    <w:rsid w:val="005D39F1"/>
    <w:pPr>
      <w:tabs>
        <w:tab w:val="right" w:leader="dot" w:pos="9350"/>
      </w:tabs>
      <w:spacing w:after="100"/>
      <w:ind w:left="400"/>
    </w:pPr>
    <w:rPr>
      <w:rFonts w:ascii="Gibson" w:hAnsi="Gibson" w:eastAsia="Calibri"/>
      <w:noProof/>
      <w:color w:val="auto"/>
      <w:sz w:val="20"/>
      <w:szCs w:val="20"/>
    </w:rPr>
  </w:style>
  <w:style w:type="character" w:styleId="ResearchCatalogueChar" w:customStyle="1">
    <w:name w:val="Research Catalogue Char"/>
    <w:link w:val="ResearchCatalogue"/>
    <w:rsid w:val="005D39F1"/>
    <w:rPr>
      <w:rFonts w:ascii="Gibson" w:hAnsi="Gibson" w:cs="Arial"/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67351"/>
    <w:pPr>
      <w:ind w:left="440"/>
    </w:pPr>
  </w:style>
  <w:style w:type="paragraph" w:styleId="ArticleTitle" w:customStyle="1">
    <w:name w:val="Article Title"/>
    <w:basedOn w:val="Normal"/>
    <w:link w:val="ArticleTitleChar"/>
    <w:qFormat/>
    <w:rsid w:val="005D39F1"/>
    <w:pPr>
      <w:tabs>
        <w:tab w:val="left" w:pos="360"/>
      </w:tabs>
    </w:pPr>
    <w:rPr>
      <w:rFonts w:ascii="Gibson" w:hAnsi="Gibson" w:eastAsia="Calibri"/>
      <w:b/>
      <w:sz w:val="18"/>
      <w:szCs w:val="20"/>
    </w:rPr>
  </w:style>
  <w:style w:type="character" w:styleId="ArticleTitleChar" w:customStyle="1">
    <w:name w:val="Article Title Char"/>
    <w:link w:val="ArticleTitle"/>
    <w:rsid w:val="005D39F1"/>
    <w:rPr>
      <w:rFonts w:ascii="Gibson" w:hAnsi="Gibson" w:cs="Arial"/>
      <w:b/>
      <w:color w:val="262626"/>
      <w:sz w:val="18"/>
    </w:rPr>
  </w:style>
  <w:style w:type="paragraph" w:styleId="Bulleted" w:customStyle="1">
    <w:name w:val="Bulleted"/>
    <w:basedOn w:val="ListParagraph"/>
    <w:link w:val="BulletedChar"/>
    <w:qFormat/>
    <w:rsid w:val="005D39F1"/>
    <w:pPr>
      <w:tabs>
        <w:tab w:val="num" w:pos="720"/>
      </w:tabs>
      <w:spacing w:after="120"/>
      <w:ind w:left="576" w:hanging="360"/>
    </w:pPr>
  </w:style>
  <w:style w:type="character" w:styleId="BulletedChar" w:customStyle="1">
    <w:name w:val="Bulleted Char"/>
    <w:link w:val="Bulleted"/>
    <w:rsid w:val="005D39F1"/>
    <w:rPr>
      <w:rFonts w:ascii="Gibson" w:hAnsi="Gibson" w:eastAsia="Times New Roman" w:cs="Arial"/>
      <w:color w:val="262626"/>
      <w:sz w:val="18"/>
    </w:rPr>
  </w:style>
  <w:style w:type="paragraph" w:styleId="ListParagraph">
    <w:name w:val="List Paragraph"/>
    <w:basedOn w:val="Normal"/>
    <w:link w:val="ListParagraphChar"/>
    <w:uiPriority w:val="34"/>
    <w:qFormat/>
    <w:rsid w:val="005D39F1"/>
    <w:pPr>
      <w:ind w:left="720"/>
    </w:pPr>
    <w:rPr>
      <w:rFonts w:ascii="Gibson" w:hAnsi="Gibson"/>
      <w:sz w:val="18"/>
      <w:szCs w:val="20"/>
    </w:rPr>
  </w:style>
  <w:style w:type="character" w:styleId="Heading1Char" w:customStyle="1">
    <w:name w:val="Heading 1 Char"/>
    <w:link w:val="Heading1"/>
    <w:uiPriority w:val="9"/>
    <w:rsid w:val="005D39F1"/>
    <w:rPr>
      <w:rFonts w:ascii="Bebas Neue" w:hAnsi="Bebas Neue" w:cs="Arial"/>
      <w:bCs/>
      <w:caps/>
      <w:color w:val="FFFFFF"/>
      <w:spacing w:val="15"/>
      <w:sz w:val="40"/>
      <w:szCs w:val="40"/>
      <w:shd w:val="clear" w:color="auto" w:fill="F07F09"/>
    </w:rPr>
  </w:style>
  <w:style w:type="character" w:styleId="Heading2Char" w:customStyle="1">
    <w:name w:val="Heading 2 Char"/>
    <w:link w:val="Heading2"/>
    <w:uiPriority w:val="9"/>
    <w:rsid w:val="005D39F1"/>
    <w:rPr>
      <w:rFonts w:ascii="Bebas Neue" w:hAnsi="Bebas Neue" w:cs="Arial"/>
      <w:caps/>
      <w:color w:val="133E59"/>
      <w:spacing w:val="15"/>
      <w:sz w:val="36"/>
    </w:rPr>
  </w:style>
  <w:style w:type="character" w:styleId="Heading3Char" w:customStyle="1">
    <w:name w:val="Heading 3 Char"/>
    <w:link w:val="Heading3"/>
    <w:uiPriority w:val="9"/>
    <w:rsid w:val="005D39F1"/>
    <w:rPr>
      <w:rFonts w:ascii="Gibson" w:hAnsi="Gibson" w:cs="Arial"/>
      <w:caps/>
      <w:color w:val="595959"/>
      <w:spacing w:val="15"/>
      <w:sz w:val="24"/>
    </w:rPr>
  </w:style>
  <w:style w:type="character" w:styleId="Heading4Char" w:customStyle="1">
    <w:name w:val="Heading 4 Char"/>
    <w:link w:val="Heading4"/>
    <w:uiPriority w:val="9"/>
    <w:rsid w:val="008B7F33"/>
    <w:rPr>
      <w:rFonts w:ascii="Bebas Neue" w:hAnsi="Bebas Neue" w:cs="Arial"/>
      <w:caps/>
      <w:color w:val="262626"/>
      <w:spacing w:val="10"/>
      <w:sz w:val="32"/>
      <w:szCs w:val="32"/>
    </w:rPr>
  </w:style>
  <w:style w:type="character" w:styleId="Heading5Char" w:customStyle="1">
    <w:name w:val="Heading 5 Char"/>
    <w:link w:val="Heading5"/>
    <w:uiPriority w:val="9"/>
    <w:semiHidden/>
    <w:rsid w:val="005D39F1"/>
    <w:rPr>
      <w:rFonts w:ascii="Bebas Neue" w:hAnsi="Bebas Neue" w:cs="Arial"/>
      <w:caps/>
      <w:color w:val="404040"/>
      <w:spacing w:val="10"/>
      <w:sz w:val="24"/>
    </w:rPr>
  </w:style>
  <w:style w:type="character" w:styleId="Heading6Char" w:customStyle="1">
    <w:name w:val="Heading 6 Char"/>
    <w:aliases w:val="Question/Theme Char"/>
    <w:link w:val="Heading6"/>
    <w:uiPriority w:val="9"/>
    <w:semiHidden/>
    <w:rsid w:val="005D39F1"/>
    <w:rPr>
      <w:rFonts w:ascii="Gibson" w:hAnsi="Gibson" w:cs="Arial"/>
      <w:color w:val="404040"/>
      <w:spacing w:val="10"/>
    </w:rPr>
  </w:style>
  <w:style w:type="character" w:styleId="Heading7Char" w:customStyle="1">
    <w:name w:val="Heading 7 Char"/>
    <w:link w:val="Heading7"/>
    <w:uiPriority w:val="9"/>
    <w:semiHidden/>
    <w:rsid w:val="005D39F1"/>
    <w:rPr>
      <w:rFonts w:cs="Arial"/>
      <w:caps/>
      <w:color w:val="B35E06"/>
      <w:spacing w:val="10"/>
    </w:rPr>
  </w:style>
  <w:style w:type="character" w:styleId="Heading8Char" w:customStyle="1">
    <w:name w:val="Heading 8 Char"/>
    <w:link w:val="Heading8"/>
    <w:uiPriority w:val="9"/>
    <w:semiHidden/>
    <w:rsid w:val="005D39F1"/>
    <w:rPr>
      <w:rFonts w:cs="Arial"/>
      <w:caps/>
      <w:spacing w:val="10"/>
      <w:sz w:val="18"/>
      <w:szCs w:val="18"/>
    </w:rPr>
  </w:style>
  <w:style w:type="character" w:styleId="Heading9Char" w:customStyle="1">
    <w:name w:val="Heading 9 Char"/>
    <w:link w:val="Heading9"/>
    <w:uiPriority w:val="9"/>
    <w:semiHidden/>
    <w:rsid w:val="005D39F1"/>
    <w:rPr>
      <w:rFonts w:ascii="Gibson" w:hAnsi="Gibson" w:cs="Arial"/>
      <w:b/>
      <w:i/>
      <w:caps/>
      <w:color w:val="19324B"/>
      <w:spacing w:val="10"/>
      <w:sz w:val="16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39F1"/>
    <w:rPr>
      <w:b/>
      <w:bCs/>
      <w:color w:val="B35E06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5D39F1"/>
    <w:pPr>
      <w:spacing w:before="720"/>
    </w:pPr>
    <w:rPr>
      <w:rFonts w:ascii="Calibri" w:hAnsi="Calibri" w:eastAsia="Calibri"/>
      <w:caps/>
      <w:color w:val="F07F09"/>
      <w:spacing w:val="10"/>
      <w:kern w:val="28"/>
      <w:sz w:val="52"/>
      <w:szCs w:val="52"/>
    </w:rPr>
  </w:style>
  <w:style w:type="character" w:styleId="TitleChar" w:customStyle="1">
    <w:name w:val="Title Char"/>
    <w:link w:val="Title"/>
    <w:uiPriority w:val="10"/>
    <w:rsid w:val="005D39F1"/>
    <w:rPr>
      <w:rFonts w:cs="Arial"/>
      <w:caps/>
      <w:color w:val="F07F09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9F1"/>
    <w:pPr>
      <w:spacing w:after="1000"/>
    </w:pPr>
    <w:rPr>
      <w:rFonts w:ascii="Calibri" w:hAnsi="Calibri" w:eastAsia="Calibri"/>
      <w:caps/>
      <w:color w:val="595959"/>
      <w:spacing w:val="10"/>
      <w:sz w:val="24"/>
      <w:szCs w:val="24"/>
    </w:rPr>
  </w:style>
  <w:style w:type="character" w:styleId="SubtitleChar" w:customStyle="1">
    <w:name w:val="Subtitle Char"/>
    <w:link w:val="Subtitle"/>
    <w:uiPriority w:val="11"/>
    <w:rsid w:val="005D39F1"/>
    <w:rPr>
      <w:rFonts w:cs="Arial"/>
      <w:caps/>
      <w:color w:val="595959"/>
      <w:spacing w:val="10"/>
      <w:sz w:val="24"/>
      <w:szCs w:val="24"/>
    </w:rPr>
  </w:style>
  <w:style w:type="character" w:styleId="Strong">
    <w:name w:val="Strong"/>
    <w:uiPriority w:val="22"/>
    <w:qFormat/>
    <w:rsid w:val="005D39F1"/>
    <w:rPr>
      <w:b/>
      <w:bCs/>
    </w:rPr>
  </w:style>
  <w:style w:type="character" w:styleId="Emphasis">
    <w:name w:val="Emphasis"/>
    <w:uiPriority w:val="20"/>
    <w:qFormat/>
    <w:rsid w:val="008B7F33"/>
    <w:rPr>
      <w:color w:val="773F04"/>
      <w:spacing w:val="5"/>
      <w:sz w:val="32"/>
      <w:szCs w:val="32"/>
    </w:rPr>
  </w:style>
  <w:style w:type="paragraph" w:styleId="NoSpacing">
    <w:name w:val="No Spacing"/>
    <w:basedOn w:val="Normal"/>
    <w:link w:val="NoSpacingChar"/>
    <w:uiPriority w:val="1"/>
    <w:qFormat/>
    <w:rsid w:val="005D39F1"/>
    <w:rPr>
      <w:rFonts w:ascii="Calibri" w:hAnsi="Calibri" w:eastAsia="Calibri"/>
      <w:color w:val="auto"/>
      <w:sz w:val="20"/>
      <w:szCs w:val="20"/>
    </w:rPr>
  </w:style>
  <w:style w:type="character" w:styleId="NoSpacingChar" w:customStyle="1">
    <w:name w:val="No Spacing Char"/>
    <w:link w:val="NoSpacing"/>
    <w:uiPriority w:val="1"/>
    <w:rsid w:val="005D39F1"/>
    <w:rPr>
      <w:rFonts w:cs="Arial"/>
    </w:rPr>
  </w:style>
  <w:style w:type="character" w:styleId="ListParagraphChar" w:customStyle="1">
    <w:name w:val="List Paragraph Char"/>
    <w:link w:val="ListParagraph"/>
    <w:uiPriority w:val="34"/>
    <w:rsid w:val="005D39F1"/>
    <w:rPr>
      <w:rFonts w:ascii="Gibson" w:hAnsi="Gibson" w:eastAsia="Times New Roman" w:cs="Arial"/>
      <w:color w:val="262626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5D39F1"/>
    <w:rPr>
      <w:rFonts w:ascii="Calibri" w:hAnsi="Calibri" w:eastAsia="Calibri"/>
      <w:i/>
      <w:iCs/>
      <w:color w:val="auto"/>
      <w:sz w:val="20"/>
      <w:szCs w:val="20"/>
    </w:rPr>
  </w:style>
  <w:style w:type="character" w:styleId="QuoteChar" w:customStyle="1">
    <w:name w:val="Quote Char"/>
    <w:link w:val="Quote"/>
    <w:uiPriority w:val="29"/>
    <w:rsid w:val="005D39F1"/>
    <w:rPr>
      <w:rFonts w:cs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9F1"/>
    <w:pPr>
      <w:pBdr>
        <w:top w:val="single" w:color="F07F09" w:sz="4" w:space="10"/>
        <w:left w:val="single" w:color="F07F09" w:sz="4" w:space="10"/>
      </w:pBdr>
      <w:ind w:left="1296" w:right="1152"/>
      <w:jc w:val="both"/>
    </w:pPr>
    <w:rPr>
      <w:rFonts w:ascii="Calibri" w:hAnsi="Calibri" w:eastAsia="Calibri"/>
      <w:i/>
      <w:iCs/>
      <w:color w:val="F07F09"/>
      <w:sz w:val="20"/>
      <w:szCs w:val="20"/>
    </w:rPr>
  </w:style>
  <w:style w:type="character" w:styleId="IntenseQuoteChar" w:customStyle="1">
    <w:name w:val="Intense Quote Char"/>
    <w:link w:val="IntenseQuote"/>
    <w:uiPriority w:val="30"/>
    <w:rsid w:val="005D39F1"/>
    <w:rPr>
      <w:rFonts w:cs="Arial"/>
      <w:i/>
      <w:iCs/>
      <w:color w:val="F07F09"/>
    </w:rPr>
  </w:style>
  <w:style w:type="character" w:styleId="SubtleEmphasis">
    <w:name w:val="Subtle Emphasis"/>
    <w:uiPriority w:val="19"/>
    <w:qFormat/>
    <w:rsid w:val="005D39F1"/>
    <w:rPr>
      <w:i/>
      <w:iCs/>
      <w:color w:val="773F04"/>
    </w:rPr>
  </w:style>
  <w:style w:type="character" w:styleId="IntenseEmphasis">
    <w:name w:val="Intense Emphasis"/>
    <w:uiPriority w:val="21"/>
    <w:qFormat/>
    <w:rsid w:val="005D39F1"/>
    <w:rPr>
      <w:b/>
      <w:bCs/>
      <w:caps/>
      <w:color w:val="773F04"/>
      <w:spacing w:val="10"/>
    </w:rPr>
  </w:style>
  <w:style w:type="character" w:styleId="SubtleReference">
    <w:name w:val="Subtle Reference"/>
    <w:uiPriority w:val="31"/>
    <w:qFormat/>
    <w:rsid w:val="005D39F1"/>
    <w:rPr>
      <w:b/>
      <w:bCs/>
      <w:color w:val="F07F09"/>
    </w:rPr>
  </w:style>
  <w:style w:type="character" w:styleId="IntenseReference">
    <w:name w:val="Intense Reference"/>
    <w:uiPriority w:val="32"/>
    <w:qFormat/>
    <w:rsid w:val="005D39F1"/>
    <w:rPr>
      <w:b/>
      <w:bCs/>
      <w:i/>
      <w:iCs/>
      <w:caps/>
      <w:color w:val="F07F09"/>
    </w:rPr>
  </w:style>
  <w:style w:type="character" w:styleId="BookTitle">
    <w:name w:val="Book Title"/>
    <w:uiPriority w:val="33"/>
    <w:qFormat/>
    <w:rsid w:val="005D39F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39F1"/>
    <w:pPr>
      <w:outlineLvl w:val="9"/>
    </w:pPr>
    <w:rPr>
      <w:lang w:bidi="en-US"/>
    </w:rPr>
  </w:style>
  <w:style w:type="character" w:styleId="Hyperlink">
    <w:name w:val="Hyperlink"/>
    <w:rsid w:val="008B7F33"/>
    <w:rPr>
      <w:color w:val="0000FF"/>
      <w:u w:val="single"/>
    </w:rPr>
  </w:style>
  <w:style w:type="paragraph" w:styleId="Default" w:customStyle="1">
    <w:name w:val="Default"/>
    <w:rsid w:val="008B7F33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</w:rPr>
  </w:style>
  <w:style w:type="paragraph" w:styleId="UWTest1" w:customStyle="1">
    <w:name w:val="UW Test1"/>
    <w:basedOn w:val="Heading3"/>
    <w:link w:val="UWTest1Char"/>
    <w:qFormat/>
    <w:rsid w:val="006E5B52"/>
    <w:pPr>
      <w:pBdr>
        <w:top w:val="single" w:color="7030A0" w:sz="6" w:space="3"/>
        <w:left w:val="single" w:color="7030A0" w:sz="6" w:space="2"/>
      </w:pBdr>
    </w:pPr>
  </w:style>
  <w:style w:type="character" w:styleId="UWTest1Char" w:customStyle="1">
    <w:name w:val="UW Test1 Char"/>
    <w:basedOn w:val="Heading3Char"/>
    <w:link w:val="UWTest1"/>
    <w:rsid w:val="006E5B52"/>
    <w:rPr>
      <w:rFonts w:ascii="Gibson" w:hAnsi="Gibson" w:cs="Arial"/>
      <w:caps/>
      <w:color w:val="595959"/>
      <w:spacing w:val="15"/>
      <w:sz w:val="24"/>
    </w:rPr>
  </w:style>
  <w:style w:type="paragraph" w:styleId="DataField10pt" w:customStyle="1">
    <w:name w:val="Data Field 10pt"/>
    <w:basedOn w:val="Normal"/>
    <w:rsid w:val="00B17A88"/>
    <w:pPr>
      <w:autoSpaceDE w:val="0"/>
      <w:autoSpaceDN w:val="0"/>
      <w:ind w:left="0"/>
    </w:pPr>
    <w:rPr>
      <w:color w:val="auto"/>
      <w:sz w:val="20"/>
      <w:szCs w:val="20"/>
    </w:rPr>
  </w:style>
  <w:style w:type="paragraph" w:styleId="DataField11pt" w:customStyle="1">
    <w:name w:val="Data Field 11pt"/>
    <w:basedOn w:val="Normal"/>
    <w:rsid w:val="00B17A88"/>
    <w:pPr>
      <w:autoSpaceDE w:val="0"/>
      <w:autoSpaceDN w:val="0"/>
      <w:spacing w:line="300" w:lineRule="exact"/>
      <w:ind w:left="0"/>
    </w:pPr>
    <w:rPr>
      <w:color w:val="auto"/>
      <w:szCs w:val="20"/>
    </w:rPr>
  </w:style>
  <w:style w:type="paragraph" w:styleId="FormFieldCaption" w:customStyle="1">
    <w:name w:val="Form Field Caption"/>
    <w:basedOn w:val="Normal"/>
    <w:rsid w:val="00B17A88"/>
    <w:pPr>
      <w:tabs>
        <w:tab w:val="left" w:pos="270"/>
      </w:tabs>
      <w:autoSpaceDE w:val="0"/>
      <w:autoSpaceDN w:val="0"/>
      <w:ind w:left="0"/>
    </w:pPr>
    <w:rPr>
      <w:color w:val="auto"/>
      <w:sz w:val="16"/>
      <w:szCs w:val="16"/>
    </w:rPr>
  </w:style>
  <w:style w:type="paragraph" w:styleId="SingleSp11pt" w:customStyle="1">
    <w:name w:val="SingleSp11pt"/>
    <w:basedOn w:val="DataField11pt"/>
    <w:rsid w:val="00B17A88"/>
    <w:pPr>
      <w:spacing w:line="240" w:lineRule="auto"/>
    </w:pPr>
  </w:style>
  <w:style w:type="paragraph" w:styleId="Arial10BoldText" w:customStyle="1">
    <w:name w:val="Arial10BoldText"/>
    <w:basedOn w:val="Normal"/>
    <w:rsid w:val="00B17A88"/>
    <w:pPr>
      <w:autoSpaceDE w:val="0"/>
      <w:autoSpaceDN w:val="0"/>
      <w:spacing w:before="20" w:after="20"/>
      <w:ind w:left="0"/>
    </w:pPr>
    <w:rPr>
      <w:b/>
      <w:bCs/>
      <w:color w:val="auto"/>
      <w:sz w:val="20"/>
      <w:szCs w:val="20"/>
    </w:rPr>
  </w:style>
  <w:style w:type="paragraph" w:styleId="BodyText">
    <w:name w:val="Body Text"/>
    <w:basedOn w:val="Normal"/>
    <w:link w:val="BodyTextChar"/>
    <w:rsid w:val="002E715C"/>
    <w:pPr>
      <w:pBdr>
        <w:bottom w:val="single" w:color="auto" w:sz="4" w:space="1"/>
      </w:pBdr>
      <w:ind w:left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styleId="BodyTextChar" w:customStyle="1">
    <w:name w:val="Body Text Char"/>
    <w:basedOn w:val="DefaultParagraphFont"/>
    <w:link w:val="BodyText"/>
    <w:rsid w:val="002E715C"/>
    <w:rPr>
      <w:rFonts w:ascii="Times New Roman" w:hAnsi="Times New Roman" w:eastAsia="Times New Roman"/>
      <w:b/>
      <w:bCs/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A572F4"/>
    <w:pPr>
      <w:widowControl w:val="0"/>
      <w:ind w:left="0"/>
    </w:pPr>
    <w:rPr>
      <w:rFonts w:asciiTheme="minorHAnsi" w:hAnsiTheme="minorHAnsi" w:eastAsiaTheme="minorHAnsi" w:cstheme="minorBidi"/>
      <w:color w:val="auto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2145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5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microsoft.com/office/2019/09/relationships/intelligence" Target="intelligence.xml" Id="Ra7ddb1c3646b462c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grants.nih.gov/grants/funding/phs398/phs398.html" TargetMode="External" Id="rId14" /><Relationship Type="http://schemas.openxmlformats.org/officeDocument/2006/relationships/hyperlink" Target="https://sites.uw.edu/uwgme/nurf/" TargetMode="External" Id="R3e74e480f2c944be" /><Relationship Type="http://schemas.openxmlformats.org/officeDocument/2006/relationships/hyperlink" Target="https://depts.washington.edu/hscmsp/" TargetMode="External" Id="Rcf09953187fd44dc" /><Relationship Type="http://schemas.openxmlformats.org/officeDocument/2006/relationships/hyperlink" Target="mailto:aapatel@uw.edu" TargetMode="External" Id="R6977af40469743a8" /><Relationship Type="http://schemas.openxmlformats.org/officeDocument/2006/relationships/hyperlink" Target="mailto:kephan@uw.edu" TargetMode="External" Id="R7a070f44212a42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EFE1C3B056647889D2C526EB95C35" ma:contentTypeVersion="12" ma:contentTypeDescription="Create a new document." ma:contentTypeScope="" ma:versionID="db0038585cc3c52c0a02ae33d8a51e91">
  <xsd:schema xmlns:xsd="http://www.w3.org/2001/XMLSchema" xmlns:xs="http://www.w3.org/2001/XMLSchema" xmlns:p="http://schemas.microsoft.com/office/2006/metadata/properties" xmlns:ns3="daf76202-6e0d-4c6d-989b-6ad14c64a141" xmlns:ns4="aec92047-6ffb-4216-bd15-dea3aabc4026" targetNamespace="http://schemas.microsoft.com/office/2006/metadata/properties" ma:root="true" ma:fieldsID="f9c612775b9646a2a254c6f2021a6304" ns3:_="" ns4:_="">
    <xsd:import namespace="daf76202-6e0d-4c6d-989b-6ad14c64a141"/>
    <xsd:import namespace="aec92047-6ffb-4216-bd15-dea3aabc40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76202-6e0d-4c6d-989b-6ad14c64a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92047-6ffb-4216-bd15-dea3aabc4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F0B03-F42C-4DAB-BA08-C23011037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76202-6e0d-4c6d-989b-6ad14c64a141"/>
    <ds:schemaRef ds:uri="aec92047-6ffb-4216-bd15-dea3aabc4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DA9E5F-9AE3-469E-8791-4B34B95AE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E32ED-9F37-4210-8054-94CF478C881A}">
  <ds:schemaRefs>
    <ds:schemaRef ds:uri="http://purl.org/dc/terms/"/>
    <ds:schemaRef ds:uri="http://schemas.openxmlformats.org/package/2006/metadata/core-properties"/>
    <ds:schemaRef ds:uri="daf76202-6e0d-4c6d-989b-6ad14c64a14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ec92047-6ffb-4216-bd15-dea3aabc4026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Michael J. Fox Foundation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bfiske</dc:creator>
  <lastModifiedBy>Aanand A Patel</lastModifiedBy>
  <revision>7</revision>
  <dcterms:created xsi:type="dcterms:W3CDTF">2021-07-30T20:06:00.0000000Z</dcterms:created>
  <dcterms:modified xsi:type="dcterms:W3CDTF">2026-01-23T22:25:40.9846196Z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0x0101001F2EFE1C3B056647889D2C526EB95C35</vt:lpwstr>
  </property>
</Properties>
</file>