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1F" w:rsidRDefault="007174F3">
      <w:pPr>
        <w:spacing w:before="41"/>
        <w:ind w:left="760" w:right="72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CYTOPATHOLOGY FELLOWSHIP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GOALS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AND</w:t>
      </w:r>
      <w:r>
        <w:rPr>
          <w:rFonts w:ascii="Tahoma"/>
          <w:b/>
          <w:spacing w:val="1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OBJECTIVES</w:t>
      </w:r>
      <w:r>
        <w:rPr>
          <w:rFonts w:ascii="Tahoma"/>
          <w:b/>
          <w:spacing w:val="32"/>
          <w:sz w:val="28"/>
        </w:rPr>
        <w:t xml:space="preserve"> </w:t>
      </w:r>
      <w:r>
        <w:rPr>
          <w:rFonts w:ascii="Tahoma"/>
          <w:b/>
          <w:sz w:val="28"/>
        </w:rPr>
        <w:t>WITH</w:t>
      </w:r>
      <w:r>
        <w:rPr>
          <w:rFonts w:ascii="Tahoma"/>
          <w:b/>
          <w:spacing w:val="-1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GENERAL</w:t>
      </w:r>
      <w:r>
        <w:rPr>
          <w:rFonts w:ascii="Tahoma"/>
          <w:b/>
          <w:spacing w:val="-3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COMPETENCIES</w:t>
      </w:r>
    </w:p>
    <w:p w:rsidR="00335A1F" w:rsidRDefault="007174F3">
      <w:pPr>
        <w:pStyle w:val="Heading1"/>
        <w:spacing w:before="239"/>
        <w:jc w:val="center"/>
        <w:rPr>
          <w:b w:val="0"/>
          <w:bCs w:val="0"/>
        </w:rPr>
      </w:pPr>
      <w:r>
        <w:rPr>
          <w:spacing w:val="-1"/>
        </w:rPr>
        <w:t>GOALS</w:t>
      </w:r>
    </w:p>
    <w:p w:rsidR="00335A1F" w:rsidRDefault="00335A1F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335A1F" w:rsidRDefault="007174F3">
      <w:pPr>
        <w:pStyle w:val="BodyText"/>
        <w:ind w:left="100" w:right="261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cytopathology</w:t>
      </w:r>
      <w:r>
        <w:rPr>
          <w:spacing w:val="-5"/>
        </w:rPr>
        <w:t xml:space="preserve"> </w:t>
      </w:r>
      <w:r>
        <w:rPr>
          <w:spacing w:val="-1"/>
        </w:rPr>
        <w:t>fellowship</w:t>
      </w:r>
      <w:r>
        <w:rPr>
          <w:spacing w:val="-7"/>
        </w:rPr>
        <w:t xml:space="preserve"> </w:t>
      </w:r>
      <w:r>
        <w:t>pro</w:t>
      </w:r>
      <w:bookmarkStart w:id="0" w:name="_GoBack"/>
      <w:bookmarkEnd w:id="0"/>
      <w:r>
        <w:t>gram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organized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58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expose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theoretical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practical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cytopathology.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cytopathology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correctly</w:t>
      </w:r>
      <w:r>
        <w:rPr>
          <w:spacing w:val="-9"/>
        </w:rPr>
        <w:t xml:space="preserve"> </w:t>
      </w:r>
      <w:r>
        <w:rPr>
          <w:spacing w:val="-1"/>
        </w:rPr>
        <w:t>interpret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gynecologic,</w:t>
      </w:r>
      <w:r>
        <w:rPr>
          <w:spacing w:val="-6"/>
        </w:rPr>
        <w:t xml:space="preserve"> </w:t>
      </w:r>
      <w:r>
        <w:t>non-gynecologic,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fine</w:t>
      </w:r>
      <w:r>
        <w:rPr>
          <w:spacing w:val="89"/>
          <w:w w:val="99"/>
        </w:rPr>
        <w:t xml:space="preserve"> </w:t>
      </w:r>
      <w:r>
        <w:rPr>
          <w:spacing w:val="-1"/>
        </w:rPr>
        <w:t>needle</w:t>
      </w:r>
      <w:r>
        <w:rPr>
          <w:spacing w:val="-7"/>
        </w:rPr>
        <w:t xml:space="preserve"> </w:t>
      </w:r>
      <w:r>
        <w:rPr>
          <w:spacing w:val="-1"/>
        </w:rPr>
        <w:t>aspiration</w:t>
      </w:r>
      <w:r>
        <w:rPr>
          <w:spacing w:val="-8"/>
        </w:rPr>
        <w:t xml:space="preserve"> </w:t>
      </w:r>
      <w:r>
        <w:t>cytologic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HMC/UWMC,</w:t>
      </w:r>
      <w:r>
        <w:rPr>
          <w:spacing w:val="-7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diagnostic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point</w:t>
      </w:r>
      <w:r>
        <w:rPr>
          <w:spacing w:val="83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interpreter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cytologic</w:t>
      </w:r>
      <w:r>
        <w:rPr>
          <w:spacing w:val="-4"/>
        </w:rP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t>attending</w:t>
      </w:r>
      <w:r>
        <w:rPr>
          <w:spacing w:val="-8"/>
        </w:rPr>
        <w:t xml:space="preserve"> </w:t>
      </w:r>
      <w:r>
        <w:rPr>
          <w:spacing w:val="-1"/>
        </w:rPr>
        <w:t>staff.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BodyText"/>
        <w:ind w:left="100" w:right="261" w:firstLine="0"/>
      </w:pPr>
      <w:r>
        <w:rPr>
          <w:spacing w:val="-1"/>
        </w:rPr>
        <w:t>Fellows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diagnostic</w:t>
      </w:r>
      <w:r>
        <w:rPr>
          <w:spacing w:val="-7"/>
        </w:rPr>
        <w:t xml:space="preserve"> </w:t>
      </w:r>
      <w:r>
        <w:t>abilities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rPr>
          <w:spacing w:val="-1"/>
        </w:rPr>
        <w:t>consultation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attending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335A1F" w:rsidRDefault="00335A1F">
      <w:pPr>
        <w:rPr>
          <w:rFonts w:ascii="Tahoma" w:eastAsia="Tahoma" w:hAnsi="Tahoma" w:cs="Tahoma"/>
          <w:sz w:val="20"/>
          <w:szCs w:val="20"/>
        </w:rPr>
      </w:pPr>
    </w:p>
    <w:p w:rsidR="00335A1F" w:rsidRDefault="007174F3">
      <w:pPr>
        <w:pStyle w:val="BodyText"/>
        <w:ind w:left="100" w:right="127" w:firstLine="0"/>
      </w:pPr>
      <w:r>
        <w:rPr>
          <w:spacing w:val="-1"/>
        </w:rPr>
        <w:t>Fellows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correctly</w:t>
      </w:r>
      <w:r>
        <w:rPr>
          <w:spacing w:val="-7"/>
        </w:rPr>
        <w:t xml:space="preserve"> </w:t>
      </w:r>
      <w:r>
        <w:rPr>
          <w:spacing w:val="-1"/>
        </w:rPr>
        <w:t>assess</w:t>
      </w:r>
      <w:r>
        <w:rPr>
          <w:spacing w:val="-4"/>
        </w:rPr>
        <w:t xml:space="preserve"> </w:t>
      </w:r>
      <w:r>
        <w:rPr>
          <w:spacing w:val="-1"/>
        </w:rPr>
        <w:t>FNA</w:t>
      </w:r>
      <w: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fine</w:t>
      </w:r>
      <w:r>
        <w:rPr>
          <w:spacing w:val="-3"/>
        </w:rPr>
        <w:t xml:space="preserve"> </w:t>
      </w:r>
      <w:r>
        <w:rPr>
          <w:spacing w:val="-1"/>
        </w:rPr>
        <w:t>needle</w:t>
      </w:r>
      <w:r>
        <w:rPr>
          <w:spacing w:val="81"/>
          <w:w w:val="99"/>
        </w:rPr>
        <w:t xml:space="preserve"> </w:t>
      </w:r>
      <w:r>
        <w:rPr>
          <w:spacing w:val="-1"/>
        </w:rPr>
        <w:t>aspiration</w:t>
      </w:r>
      <w:r>
        <w:rPr>
          <w:spacing w:val="-6"/>
        </w:rPr>
        <w:t xml:space="preserve"> </w:t>
      </w:r>
      <w:r>
        <w:t>biopsy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palpable</w:t>
      </w:r>
      <w:r>
        <w:rPr>
          <w:spacing w:val="-4"/>
        </w:rPr>
        <w:t xml:space="preserve"> </w:t>
      </w:r>
      <w:r>
        <w:rPr>
          <w:spacing w:val="-1"/>
        </w:rPr>
        <w:t>masses.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FNA's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HMC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maybe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FNA's</w:t>
      </w:r>
      <w:r>
        <w:rPr>
          <w:spacing w:val="73"/>
          <w:w w:val="9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UWMC.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BodyText"/>
        <w:ind w:left="100" w:right="261" w:firstLine="0"/>
      </w:pPr>
      <w:r>
        <w:rPr>
          <w:spacing w:val="-1"/>
        </w:rPr>
        <w:t>Fellows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cytopreparatory</w:t>
      </w:r>
      <w:r>
        <w:rPr>
          <w:spacing w:val="-9"/>
        </w:rPr>
        <w:t xml:space="preserve"> </w:t>
      </w:r>
      <w:r>
        <w:rPr>
          <w:spacing w:val="-1"/>
        </w:rPr>
        <w:t>techniques</w:t>
      </w:r>
      <w:r>
        <w:rPr>
          <w:spacing w:val="-9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familiarizing</w:t>
      </w:r>
      <w:r>
        <w:rPr>
          <w:spacing w:val="87"/>
          <w:w w:val="99"/>
        </w:rPr>
        <w:t xml:space="preserve"> </w:t>
      </w:r>
      <w:r>
        <w:rPr>
          <w:spacing w:val="-1"/>
        </w:rPr>
        <w:t>themselves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cytopreparatory</w:t>
      </w:r>
      <w:r>
        <w:rPr>
          <w:spacing w:val="-11"/>
        </w:rPr>
        <w:t xml:space="preserve"> </w:t>
      </w:r>
      <w:r>
        <w:t>laboratory.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BodyText"/>
        <w:ind w:left="100" w:right="261" w:firstLine="0"/>
      </w:pPr>
      <w:r>
        <w:rPr>
          <w:spacing w:val="-1"/>
        </w:rPr>
        <w:t>Fellows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partly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cytology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residents,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57"/>
          <w:w w:val="99"/>
        </w:rPr>
        <w:t xml:space="preserve"> </w:t>
      </w:r>
      <w:r>
        <w:rPr>
          <w:spacing w:val="-1"/>
        </w:rPr>
        <w:t>helping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pathology</w:t>
      </w:r>
      <w:r>
        <w:rPr>
          <w:spacing w:val="-7"/>
        </w:rPr>
        <w:t xml:space="preserve"> </w:t>
      </w:r>
      <w:r>
        <w:t>labs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required.</w:t>
      </w:r>
      <w:r>
        <w:rPr>
          <w:spacing w:val="54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73"/>
          <w:w w:val="99"/>
        </w:rPr>
        <w:t xml:space="preserve"> </w:t>
      </w:r>
      <w:r>
        <w:t>cytology</w:t>
      </w:r>
      <w:r>
        <w:rPr>
          <w:spacing w:val="-9"/>
        </w:rPr>
        <w:t xml:space="preserve"> </w:t>
      </w:r>
      <w:r>
        <w:rPr>
          <w:spacing w:val="-1"/>
        </w:rPr>
        <w:t>conferences,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organize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-7"/>
        </w:rPr>
        <w:t xml:space="preserve"> </w:t>
      </w:r>
      <w:r>
        <w:t>didactic</w:t>
      </w:r>
      <w:r>
        <w:rPr>
          <w:spacing w:val="-8"/>
        </w:rPr>
        <w:t xml:space="preserve"> </w:t>
      </w:r>
      <w:r>
        <w:rPr>
          <w:spacing w:val="-1"/>
        </w:rPr>
        <w:t>conferences,</w:t>
      </w:r>
      <w:r>
        <w:rPr>
          <w:spacing w:val="-8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-8"/>
        </w:rPr>
        <w:t xml:space="preserve"> </w:t>
      </w:r>
      <w:r>
        <w:t>"check</w:t>
      </w:r>
      <w:r>
        <w:rPr>
          <w:spacing w:val="-8"/>
        </w:rPr>
        <w:t xml:space="preserve"> </w:t>
      </w:r>
      <w:r>
        <w:rPr>
          <w:spacing w:val="-1"/>
        </w:rPr>
        <w:t>sample"</w:t>
      </w:r>
      <w:r>
        <w:rPr>
          <w:spacing w:val="95"/>
          <w:w w:val="99"/>
        </w:rPr>
        <w:t xml:space="preserve"> </w:t>
      </w:r>
      <w:r>
        <w:rPr>
          <w:spacing w:val="-1"/>
        </w:rPr>
        <w:t>conference,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cytology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residents.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BodyText"/>
        <w:ind w:left="100" w:right="261" w:firstLine="0"/>
      </w:pPr>
      <w:r>
        <w:rPr>
          <w:spacing w:val="-1"/>
        </w:rPr>
        <w:t>Fellows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present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1"/>
        </w:rPr>
        <w:t>cytopathological</w:t>
      </w:r>
      <w:r>
        <w:rPr>
          <w:spacing w:val="-6"/>
        </w:rPr>
        <w:t xml:space="preserve"> </w:t>
      </w:r>
      <w:r>
        <w:rPr>
          <w:spacing w:val="-1"/>
        </w:rPr>
        <w:t>findings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1"/>
        </w:rPr>
        <w:t>interdepartmental</w:t>
      </w:r>
      <w:r>
        <w:rPr>
          <w:spacing w:val="-8"/>
        </w:rPr>
        <w:t xml:space="preserve"> </w:t>
      </w:r>
      <w:r>
        <w:rPr>
          <w:spacing w:val="-1"/>
        </w:rPr>
        <w:t>conferences,</w:t>
      </w:r>
      <w:r>
        <w:rPr>
          <w:spacing w:val="-9"/>
        </w:rPr>
        <w:t xml:space="preserve"> </w:t>
      </w:r>
      <w:r>
        <w:t>as</w:t>
      </w:r>
      <w:r>
        <w:rPr>
          <w:spacing w:val="107"/>
          <w:w w:val="99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HMC</w:t>
      </w:r>
      <w:r>
        <w:rPr>
          <w:spacing w:val="-5"/>
        </w:rPr>
        <w:t xml:space="preserve"> </w:t>
      </w:r>
      <w:r>
        <w:rPr>
          <w:spacing w:val="-1"/>
        </w:rPr>
        <w:t>tumor</w:t>
      </w:r>
      <w:r>
        <w:rPr>
          <w:spacing w:val="-6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BodyText"/>
        <w:ind w:left="100" w:right="261" w:firstLine="0"/>
      </w:pPr>
      <w:r>
        <w:rPr>
          <w:spacing w:val="-1"/>
        </w:rPr>
        <w:t>Fellows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pathology</w:t>
      </w:r>
      <w:r>
        <w:rPr>
          <w:spacing w:val="-7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t>(such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USCAP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Cytopathology)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journal</w:t>
      </w:r>
      <w:r>
        <w:rPr>
          <w:spacing w:val="-7"/>
        </w:rPr>
        <w:t xml:space="preserve"> </w:t>
      </w:r>
      <w:r>
        <w:t>(</w:t>
      </w:r>
      <w:r w:rsidR="004F06B9">
        <w:t>Cancer Cytopathology, Diagnostic Cytopathology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etc.).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BodyText"/>
        <w:ind w:left="100" w:right="261" w:firstLine="0"/>
      </w:pPr>
      <w:r>
        <w:rPr>
          <w:spacing w:val="-1"/>
        </w:rPr>
        <w:t>Fellows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laws</w:t>
      </w:r>
      <w:r>
        <w:rPr>
          <w:spacing w:val="79"/>
          <w:w w:val="99"/>
        </w:rPr>
        <w:t xml:space="preserve"> </w:t>
      </w:r>
      <w:r>
        <w:rPr>
          <w:spacing w:val="-1"/>
        </w:rPr>
        <w:t>governing</w:t>
      </w:r>
      <w:r>
        <w:rPr>
          <w:spacing w:val="-10"/>
        </w:rPr>
        <w:t xml:space="preserve"> </w:t>
      </w:r>
      <w:r>
        <w:t>cytopathology</w:t>
      </w:r>
      <w:r>
        <w:rPr>
          <w:spacing w:val="-10"/>
        </w:rPr>
        <w:t xml:space="preserve"> </w:t>
      </w:r>
      <w:r>
        <w:t>laboratories,</w:t>
      </w:r>
      <w:r>
        <w:rPr>
          <w:spacing w:val="-10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rPr>
          <w:spacing w:val="-1"/>
        </w:rPr>
        <w:t>requirements,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assurance</w:t>
      </w:r>
      <w:r>
        <w:rPr>
          <w:spacing w:val="-9"/>
        </w:rPr>
        <w:t xml:space="preserve"> </w:t>
      </w:r>
      <w:r>
        <w:rPr>
          <w:spacing w:val="-1"/>
        </w:rPr>
        <w:t>issues.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BodyText"/>
        <w:ind w:left="100" w:right="102" w:firstLine="0"/>
      </w:pPr>
      <w:r>
        <w:rPr>
          <w:spacing w:val="-1"/>
        </w:rPr>
        <w:t>Fellows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self-assessment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cytopathology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HMC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enrolled.</w:t>
      </w:r>
    </w:p>
    <w:p w:rsidR="00335A1F" w:rsidRDefault="00335A1F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335A1F" w:rsidRDefault="007174F3">
      <w:pPr>
        <w:pStyle w:val="BodyText"/>
        <w:ind w:left="100" w:right="273" w:firstLine="0"/>
      </w:pPr>
      <w:r>
        <w:rPr>
          <w:spacing w:val="-1"/>
        </w:rPr>
        <w:t>Fellows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improve</w:t>
      </w:r>
      <w:r>
        <w:rPr>
          <w:spacing w:val="-7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enhanced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consultative</w:t>
      </w:r>
      <w:r>
        <w:rPr>
          <w:spacing w:val="115"/>
          <w:w w:val="99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clinicians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patients.</w:t>
      </w:r>
    </w:p>
    <w:p w:rsidR="00335A1F" w:rsidRDefault="00335A1F">
      <w:pPr>
        <w:rPr>
          <w:rFonts w:ascii="Tahoma" w:eastAsia="Tahoma" w:hAnsi="Tahoma" w:cs="Tahoma"/>
          <w:sz w:val="20"/>
          <w:szCs w:val="20"/>
        </w:rPr>
      </w:pP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Heading1"/>
        <w:ind w:left="41"/>
        <w:jc w:val="center"/>
        <w:rPr>
          <w:b w:val="0"/>
          <w:bCs w:val="0"/>
        </w:rPr>
      </w:pPr>
      <w:r>
        <w:rPr>
          <w:spacing w:val="-1"/>
        </w:rPr>
        <w:t>OBJECTIVES</w:t>
      </w:r>
    </w:p>
    <w:p w:rsidR="00335A1F" w:rsidRDefault="00335A1F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335A1F" w:rsidRDefault="007174F3">
      <w:pPr>
        <w:pStyle w:val="BodyText"/>
        <w:ind w:left="100" w:right="261" w:firstLine="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rPr>
          <w:spacing w:val="-1"/>
        </w:rPr>
        <w:t>subtend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goal.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below,</w:t>
      </w:r>
      <w:r>
        <w:rPr>
          <w:spacing w:val="70"/>
          <w:w w:val="99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competencies</w:t>
      </w:r>
      <w:r>
        <w:rPr>
          <w:spacing w:val="-8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Accreditation</w:t>
      </w:r>
      <w:r>
        <w:rPr>
          <w:spacing w:val="-8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Medical</w:t>
      </w:r>
      <w:r>
        <w:rPr>
          <w:spacing w:val="67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11"/>
        </w:rPr>
        <w:t xml:space="preserve"> </w:t>
      </w:r>
      <w:r>
        <w:t>(ACGME)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cytopathology</w:t>
      </w:r>
      <w:r>
        <w:rPr>
          <w:spacing w:val="-8"/>
        </w:rPr>
        <w:t xml:space="preserve"> </w:t>
      </w:r>
      <w:r>
        <w:rPr>
          <w:spacing w:val="-1"/>
        </w:rPr>
        <w:t>fellowship</w:t>
      </w:r>
      <w:r>
        <w:rPr>
          <w:spacing w:val="-9"/>
        </w:rPr>
        <w:t xml:space="preserve"> </w:t>
      </w:r>
      <w:r>
        <w:rPr>
          <w:spacing w:val="-1"/>
        </w:rPr>
        <w:t>program.</w:t>
      </w:r>
    </w:p>
    <w:p w:rsidR="00335A1F" w:rsidRDefault="00335A1F">
      <w:pPr>
        <w:sectPr w:rsidR="00335A1F">
          <w:footerReference w:type="default" r:id="rId8"/>
          <w:type w:val="continuous"/>
          <w:pgSz w:w="12240" w:h="15840"/>
          <w:pgMar w:top="1400" w:right="1380" w:bottom="280" w:left="1340" w:header="720" w:footer="720" w:gutter="0"/>
          <w:cols w:space="720"/>
        </w:sectPr>
      </w:pPr>
    </w:p>
    <w:p w:rsidR="00335A1F" w:rsidRDefault="007174F3">
      <w:pPr>
        <w:pStyle w:val="Heading2"/>
        <w:spacing w:before="42"/>
        <w:ind w:left="2277" w:right="2221"/>
        <w:jc w:val="center"/>
        <w:rPr>
          <w:b w:val="0"/>
          <w:bCs w:val="0"/>
        </w:rPr>
      </w:pPr>
      <w:r>
        <w:rPr>
          <w:spacing w:val="-1"/>
        </w:rPr>
        <w:t>PATIENT</w:t>
      </w:r>
      <w:r>
        <w:rPr>
          <w:spacing w:val="-14"/>
        </w:rPr>
        <w:t xml:space="preserve"> </w:t>
      </w:r>
      <w:r>
        <w:t>CARE</w:t>
      </w:r>
    </w:p>
    <w:p w:rsidR="00335A1F" w:rsidRDefault="00335A1F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335A1F" w:rsidRDefault="007174F3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cytopathology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demonstrate</w:t>
      </w:r>
      <w:r>
        <w:rPr>
          <w:spacing w:val="-7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to: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rPr>
          <w:spacing w:val="-1"/>
        </w:rPr>
        <w:t>Communicate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family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compassion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courtesy.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before="7" w:line="240" w:lineRule="exact"/>
        <w:ind w:right="804"/>
      </w:pPr>
      <w:r>
        <w:rPr>
          <w:spacing w:val="-1"/>
        </w:rPr>
        <w:t>Gather</w:t>
      </w:r>
      <w:r>
        <w:rPr>
          <w:spacing w:val="-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pathology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cytopathology</w:t>
      </w:r>
      <w:r>
        <w:rPr>
          <w:spacing w:val="30"/>
          <w:w w:val="99"/>
        </w:rPr>
        <w:t xml:space="preserve"> </w:t>
      </w:r>
      <w:r>
        <w:rPr>
          <w:spacing w:val="-1"/>
        </w:rPr>
        <w:t>settings.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2" w:lineRule="exact"/>
        <w:ind w:right="365"/>
      </w:pPr>
      <w:r>
        <w:rPr>
          <w:spacing w:val="-1"/>
        </w:rPr>
        <w:t>Interpret</w:t>
      </w:r>
      <w:r>
        <w:rPr>
          <w:spacing w:val="-7"/>
        </w:rPr>
        <w:t xml:space="preserve"> </w:t>
      </w:r>
      <w:r>
        <w:rPr>
          <w:spacing w:val="-1"/>
        </w:rPr>
        <w:t>diagnostic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context</w:t>
      </w:r>
      <w:r>
        <w:rPr>
          <w:spacing w:val="-7"/>
        </w:rPr>
        <w:t xml:space="preserve"> </w:t>
      </w:r>
      <w:r>
        <w:t xml:space="preserve">for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patient</w:t>
      </w:r>
      <w:r>
        <w:rPr>
          <w:spacing w:val="95"/>
          <w:w w:val="99"/>
        </w:rPr>
        <w:t xml:space="preserve"> </w:t>
      </w:r>
      <w:r>
        <w:rPr>
          <w:spacing w:val="-1"/>
        </w:rPr>
        <w:t>management.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37" w:lineRule="exact"/>
      </w:pP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9"/>
        </w:rPr>
        <w:t xml:space="preserve"> </w:t>
      </w:r>
      <w:r>
        <w:t>decision-making</w:t>
      </w:r>
      <w:r>
        <w:rPr>
          <w:spacing w:val="-8"/>
        </w:rPr>
        <w:t xml:space="preserve"> </w:t>
      </w:r>
      <w:r>
        <w:rPr>
          <w:spacing w:val="-1"/>
        </w:rPr>
        <w:t>concepts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interpret</w:t>
      </w:r>
      <w:r>
        <w:rPr>
          <w:spacing w:val="-8"/>
        </w:rPr>
        <w:t xml:space="preserve"> </w:t>
      </w:r>
      <w:r>
        <w:rPr>
          <w:spacing w:val="-1"/>
        </w:rPr>
        <w:t>results.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2" w:lineRule="exact"/>
      </w:pPr>
      <w:r>
        <w:rPr>
          <w:spacing w:val="-1"/>
        </w:rPr>
        <w:t>Advise</w:t>
      </w:r>
      <w:r>
        <w:rPr>
          <w:spacing w:val="-7"/>
        </w:rPr>
        <w:t xml:space="preserve"> </w:t>
      </w:r>
      <w:r>
        <w:rPr>
          <w:spacing w:val="-1"/>
        </w:rPr>
        <w:t>clinicians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clinically</w:t>
      </w:r>
      <w:r>
        <w:rPr>
          <w:spacing w:val="-8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cost-effective</w:t>
      </w:r>
      <w:r>
        <w:rPr>
          <w:spacing w:val="-7"/>
        </w:rPr>
        <w:t xml:space="preserve"> </w:t>
      </w:r>
      <w:r>
        <w:rPr>
          <w:spacing w:val="-1"/>
        </w:rPr>
        <w:t>tests.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rPr>
          <w:spacing w:val="-1"/>
        </w:rPr>
        <w:t>Advise</w:t>
      </w:r>
      <w:r>
        <w:rPr>
          <w:spacing w:val="-7"/>
        </w:rPr>
        <w:t xml:space="preserve"> </w:t>
      </w:r>
      <w:r>
        <w:rPr>
          <w:spacing w:val="-1"/>
        </w:rPr>
        <w:t>clinicians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unexpected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335A1F" w:rsidRDefault="00335A1F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Heading2"/>
        <w:ind w:left="2277" w:right="2221"/>
        <w:jc w:val="center"/>
        <w:rPr>
          <w:b w:val="0"/>
          <w:bCs w:val="0"/>
        </w:rPr>
      </w:pPr>
      <w:r>
        <w:t>MEDICAL</w:t>
      </w:r>
      <w:r>
        <w:rPr>
          <w:spacing w:val="-23"/>
        </w:rPr>
        <w:t xml:space="preserve"> </w:t>
      </w:r>
      <w:r>
        <w:rPr>
          <w:spacing w:val="-1"/>
        </w:rPr>
        <w:t>KNOWLEDGE</w:t>
      </w:r>
    </w:p>
    <w:p w:rsidR="00335A1F" w:rsidRDefault="00335A1F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335A1F" w:rsidRDefault="007174F3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cytopathology</w:t>
      </w:r>
      <w:r>
        <w:rPr>
          <w:spacing w:val="-8"/>
        </w:rPr>
        <w:t xml:space="preserve"> </w:t>
      </w:r>
      <w:r>
        <w:rPr>
          <w:spacing w:val="-1"/>
        </w:rPr>
        <w:t>fellow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demonstrate: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ind w:right="655"/>
      </w:pP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diagnostic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correlation.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before="1" w:line="238" w:lineRule="auto"/>
        <w:ind w:right="365"/>
      </w:pPr>
      <w: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specialized</w:t>
      </w:r>
      <w:r>
        <w:rPr>
          <w:spacing w:val="-10"/>
        </w:rPr>
        <w:t xml:space="preserve"> </w:t>
      </w:r>
      <w:r>
        <w:t>diagnostic</w:t>
      </w:r>
      <w:r>
        <w:rPr>
          <w:spacing w:val="-9"/>
        </w:rPr>
        <w:t xml:space="preserve"> </w:t>
      </w:r>
      <w:r>
        <w:t>procedures,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rPr>
          <w:spacing w:val="-1"/>
        </w:rPr>
        <w:t>staining</w:t>
      </w:r>
      <w:r>
        <w:rPr>
          <w:spacing w:val="-10"/>
        </w:rPr>
        <w:t xml:space="preserve"> </w:t>
      </w:r>
      <w:r>
        <w:t>techniques,</w:t>
      </w:r>
      <w:r>
        <w:rPr>
          <w:spacing w:val="-9"/>
        </w:rPr>
        <w:t xml:space="preserve"> </w:t>
      </w:r>
      <w:r>
        <w:rPr>
          <w:spacing w:val="-1"/>
        </w:rPr>
        <w:t>electron</w:t>
      </w:r>
      <w:r>
        <w:rPr>
          <w:spacing w:val="68"/>
          <w:w w:val="99"/>
        </w:rPr>
        <w:t xml:space="preserve"> </w:t>
      </w:r>
      <w:r>
        <w:rPr>
          <w:spacing w:val="-1"/>
        </w:rPr>
        <w:t>microscopy,</w:t>
      </w:r>
      <w:r>
        <w:rPr>
          <w:spacing w:val="-10"/>
        </w:rPr>
        <w:t xml:space="preserve"> </w:t>
      </w:r>
      <w:r>
        <w:rPr>
          <w:spacing w:val="-1"/>
        </w:rPr>
        <w:t>immunofluorescence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immunohistochemistry,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cytologic</w:t>
      </w:r>
      <w:r>
        <w:rPr>
          <w:spacing w:val="-9"/>
        </w:rPr>
        <w:t xml:space="preserve"> </w:t>
      </w:r>
      <w:r>
        <w:rPr>
          <w:spacing w:val="-1"/>
        </w:rPr>
        <w:t>fine</w:t>
      </w:r>
      <w:r>
        <w:rPr>
          <w:spacing w:val="-9"/>
        </w:rPr>
        <w:t xml:space="preserve"> </w:t>
      </w:r>
      <w:r>
        <w:t>needle</w:t>
      </w:r>
      <w:r>
        <w:rPr>
          <w:spacing w:val="99"/>
          <w:w w:val="99"/>
        </w:rPr>
        <w:t xml:space="preserve"> </w:t>
      </w:r>
      <w:r>
        <w:rPr>
          <w:spacing w:val="-1"/>
        </w:rPr>
        <w:t>aspiration.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cytopathology.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2" w:lineRule="exact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investigate </w:t>
      </w:r>
      <w:r>
        <w:t>clinical</w:t>
      </w:r>
      <w:r>
        <w:rPr>
          <w:spacing w:val="-6"/>
        </w:rPr>
        <w:t xml:space="preserve"> </w:t>
      </w:r>
      <w:r>
        <w:rPr>
          <w:spacing w:val="-1"/>
        </w:rPr>
        <w:t>questions.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strategy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regularly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knowledge.</w:t>
      </w:r>
    </w:p>
    <w:p w:rsidR="00335A1F" w:rsidRDefault="00335A1F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Heading2"/>
        <w:ind w:right="2221"/>
        <w:jc w:val="center"/>
        <w:rPr>
          <w:b w:val="0"/>
          <w:bCs w:val="0"/>
        </w:rPr>
      </w:pPr>
      <w:r>
        <w:t>PRACTICE-BASED</w:t>
      </w:r>
      <w:r>
        <w:rPr>
          <w:spacing w:val="-18"/>
        </w:rPr>
        <w:t xml:space="preserve"> </w:t>
      </w:r>
      <w:r>
        <w:rPr>
          <w:spacing w:val="-1"/>
        </w:rPr>
        <w:t>LEARNING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IMPROVEMENT</w:t>
      </w:r>
    </w:p>
    <w:p w:rsidR="00335A1F" w:rsidRDefault="00335A1F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335A1F" w:rsidRDefault="007174F3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cytopathology</w:t>
      </w:r>
      <w:r>
        <w:rPr>
          <w:spacing w:val="-8"/>
        </w:rPr>
        <w:t xml:space="preserve"> </w:t>
      </w:r>
      <w:r>
        <w:rPr>
          <w:spacing w:val="-1"/>
        </w:rPr>
        <w:t>fellow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demonstrate: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rPr>
          <w:spacing w:val="-1"/>
        </w:rPr>
        <w:t>Ongoing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remediation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gaps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knowledge.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3" w:lineRule="exact"/>
      </w:pP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assurance.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3" w:lineRule="exact"/>
      </w:pP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improvements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1"/>
        </w:rPr>
        <w:t>errors.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rPr>
          <w:spacing w:val="-1"/>
        </w:rPr>
        <w:t>Understanding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disease</w:t>
      </w:r>
      <w:r>
        <w:rPr>
          <w:spacing w:val="-9"/>
        </w:rPr>
        <w:t xml:space="preserve"> </w:t>
      </w:r>
      <w:r>
        <w:t>prevention.</w:t>
      </w:r>
    </w:p>
    <w:p w:rsidR="00335A1F" w:rsidRDefault="00335A1F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Heading2"/>
        <w:ind w:right="2220"/>
        <w:jc w:val="center"/>
        <w:rPr>
          <w:b w:val="0"/>
          <w:bCs w:val="0"/>
        </w:rPr>
      </w:pPr>
      <w:r>
        <w:rPr>
          <w:spacing w:val="-1"/>
        </w:rPr>
        <w:t>INTERPERSONAL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:rsidR="00335A1F" w:rsidRDefault="00335A1F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335A1F" w:rsidRDefault="007174F3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cytopathology</w:t>
      </w:r>
      <w:r>
        <w:rPr>
          <w:spacing w:val="-8"/>
        </w:rPr>
        <w:t xml:space="preserve"> </w:t>
      </w:r>
      <w:r>
        <w:rPr>
          <w:spacing w:val="-1"/>
        </w:rPr>
        <w:t>fellow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demonstrate: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educate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1"/>
        </w:rPr>
        <w:t>members.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before="7" w:line="240" w:lineRule="exact"/>
        <w:ind w:right="179"/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5"/>
        </w:rPr>
        <w:t xml:space="preserve"> </w:t>
      </w:r>
      <w:r>
        <w:rPr>
          <w:spacing w:val="-1"/>
        </w:rPr>
        <w:t>clinicians,</w:t>
      </w:r>
      <w:r>
        <w:rPr>
          <w:spacing w:val="-6"/>
        </w:rPr>
        <w:t xml:space="preserve"> </w:t>
      </w:r>
      <w:r>
        <w:rPr>
          <w:spacing w:val="-1"/>
        </w:rPr>
        <w:t>nursing</w:t>
      </w:r>
      <w:r>
        <w:rPr>
          <w:spacing w:val="44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laboratory</w:t>
      </w:r>
      <w:r>
        <w:rPr>
          <w:spacing w:val="-9"/>
        </w:rPr>
        <w:t xml:space="preserve"> </w:t>
      </w:r>
      <w:r>
        <w:rPr>
          <w:spacing w:val="-1"/>
        </w:rPr>
        <w:t>staff,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rPr>
          <w:spacing w:val="-1"/>
        </w:rPr>
        <w:t>personnel.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2" w:lineRule="exact"/>
        <w:ind w:right="179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modes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(direct,</w:t>
      </w:r>
      <w:r>
        <w:rPr>
          <w:spacing w:val="-7"/>
        </w:rPr>
        <w:t xml:space="preserve"> </w:t>
      </w:r>
      <w:r>
        <w:rPr>
          <w:spacing w:val="-1"/>
        </w:rPr>
        <w:t>telephone,</w:t>
      </w:r>
      <w:r>
        <w:rPr>
          <w:spacing w:val="-5"/>
        </w:rPr>
        <w:t xml:space="preserve"> </w:t>
      </w:r>
      <w:r>
        <w:t>email,</w:t>
      </w:r>
      <w:r>
        <w:rPr>
          <w:spacing w:val="-7"/>
        </w:rPr>
        <w:t xml:space="preserve"> </w:t>
      </w:r>
      <w:r>
        <w:rPr>
          <w:spacing w:val="-1"/>
        </w:rPr>
        <w:t>written)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37"/>
          <w:w w:val="99"/>
        </w:rPr>
        <w:t xml:space="preserve"> </w:t>
      </w:r>
      <w:r>
        <w:rPr>
          <w:spacing w:val="-1"/>
        </w:rPr>
        <w:t>manner.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before="2" w:line="240" w:lineRule="exact"/>
        <w:ind w:right="1220"/>
      </w:pP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rPr>
          <w:spacing w:val="-1"/>
        </w:rPr>
        <w:t>clearly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effectively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legible</w:t>
      </w:r>
      <w:r>
        <w:rPr>
          <w:spacing w:val="66"/>
          <w:w w:val="99"/>
        </w:rPr>
        <w:t xml:space="preserve"> </w:t>
      </w:r>
      <w:r>
        <w:rPr>
          <w:spacing w:val="-1"/>
        </w:rPr>
        <w:t>handwriting).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38" w:lineRule="exact"/>
      </w:pP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presentations.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Heading2"/>
        <w:ind w:right="2221"/>
        <w:jc w:val="center"/>
        <w:rPr>
          <w:b w:val="0"/>
          <w:bCs w:val="0"/>
        </w:rPr>
      </w:pPr>
      <w:r>
        <w:rPr>
          <w:spacing w:val="-1"/>
        </w:rPr>
        <w:t>PROFESSIONALISM</w:t>
      </w:r>
    </w:p>
    <w:p w:rsidR="00335A1F" w:rsidRDefault="00335A1F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335A1F" w:rsidRDefault="007174F3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cytopathology</w:t>
      </w:r>
      <w:r>
        <w:rPr>
          <w:spacing w:val="-8"/>
        </w:rPr>
        <w:t xml:space="preserve"> </w:t>
      </w:r>
      <w:r>
        <w:rPr>
          <w:spacing w:val="-1"/>
        </w:rPr>
        <w:t>fellow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demonstrate: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4" w:lineRule="exact"/>
      </w:pPr>
      <w:r>
        <w:t>Knowledge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-8"/>
        </w:rPr>
        <w:t xml:space="preserve"> </w:t>
      </w:r>
      <w:r>
        <w:rPr>
          <w:spacing w:val="-1"/>
        </w:rPr>
        <w:t>affecting</w:t>
      </w:r>
      <w:r>
        <w:rPr>
          <w:spacing w:val="-5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care.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2" w:lineRule="exact"/>
      </w:pP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8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population.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before="7" w:line="240" w:lineRule="exact"/>
        <w:ind w:right="804"/>
      </w:pPr>
      <w:r>
        <w:rPr>
          <w:spacing w:val="-1"/>
        </w:rPr>
        <w:t>Respectful</w:t>
      </w:r>
      <w:r>
        <w:rPr>
          <w:spacing w:val="-9"/>
        </w:rPr>
        <w:t xml:space="preserve"> </w:t>
      </w:r>
      <w:r>
        <w:t>behavior</w:t>
      </w:r>
      <w:r>
        <w:rPr>
          <w:spacing w:val="-8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1"/>
        </w:rPr>
        <w:t>personnel,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punctuality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courtesy.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2" w:lineRule="exact"/>
        <w:ind w:right="969"/>
      </w:pPr>
      <w:r>
        <w:rPr>
          <w:spacing w:val="-1"/>
        </w:rP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t>demeanor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appearance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interactions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others,</w:t>
      </w:r>
      <w:r>
        <w:rPr>
          <w:spacing w:val="-8"/>
        </w:rPr>
        <w:t xml:space="preserve"> </w:t>
      </w:r>
      <w:r>
        <w:t>including</w:t>
      </w:r>
      <w:r>
        <w:rPr>
          <w:spacing w:val="85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responsibility,</w:t>
      </w:r>
      <w:r>
        <w:rPr>
          <w:spacing w:val="-8"/>
        </w:rPr>
        <w:t xml:space="preserve"> </w:t>
      </w:r>
      <w:r>
        <w:rPr>
          <w:spacing w:val="-1"/>
        </w:rPr>
        <w:t>responding</w:t>
      </w:r>
      <w:r>
        <w:rPr>
          <w:spacing w:val="-9"/>
        </w:rPr>
        <w:t xml:space="preserve"> </w:t>
      </w:r>
      <w:r>
        <w:rPr>
          <w:spacing w:val="-1"/>
        </w:rPr>
        <w:t>effectively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criticism,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initiative.</w:t>
      </w:r>
    </w:p>
    <w:p w:rsidR="00335A1F" w:rsidRDefault="00335A1F">
      <w:pPr>
        <w:spacing w:line="242" w:lineRule="exact"/>
        <w:sectPr w:rsidR="00335A1F">
          <w:pgSz w:w="12240" w:h="15840"/>
          <w:pgMar w:top="1400" w:right="1400" w:bottom="280" w:left="1340" w:header="720" w:footer="720" w:gutter="0"/>
          <w:cols w:space="720"/>
        </w:sectPr>
      </w:pPr>
    </w:p>
    <w:p w:rsidR="00335A1F" w:rsidRDefault="007174F3">
      <w:pPr>
        <w:pStyle w:val="Heading2"/>
        <w:spacing w:before="42"/>
        <w:ind w:left="2924" w:right="2688"/>
        <w:jc w:val="center"/>
        <w:rPr>
          <w:b w:val="0"/>
          <w:bCs w:val="0"/>
        </w:rPr>
      </w:pPr>
      <w:r>
        <w:rPr>
          <w:spacing w:val="-1"/>
        </w:rPr>
        <w:lastRenderedPageBreak/>
        <w:t>SYSTEMS-BASED</w:t>
      </w:r>
      <w:r>
        <w:rPr>
          <w:spacing w:val="-29"/>
        </w:rPr>
        <w:t xml:space="preserve"> </w:t>
      </w:r>
      <w:r>
        <w:rPr>
          <w:spacing w:val="-1"/>
        </w:rPr>
        <w:t>PRACTICE</w:t>
      </w:r>
    </w:p>
    <w:p w:rsidR="00335A1F" w:rsidRDefault="00335A1F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335A1F" w:rsidRDefault="007174F3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cytopathology</w:t>
      </w:r>
      <w:r>
        <w:rPr>
          <w:spacing w:val="-8"/>
        </w:rPr>
        <w:t xml:space="preserve"> </w:t>
      </w:r>
      <w:r>
        <w:rPr>
          <w:spacing w:val="-1"/>
        </w:rPr>
        <w:t>fellow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demonstrate: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before="9" w:line="240" w:lineRule="exact"/>
        <w:ind w:right="703"/>
      </w:pP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1"/>
        </w:rPr>
        <w:t>clinician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reliable,</w:t>
      </w:r>
      <w:r>
        <w:rPr>
          <w:spacing w:val="-8"/>
        </w:rPr>
        <w:t xml:space="preserve"> </w:t>
      </w:r>
      <w:r>
        <w:rPr>
          <w:spacing w:val="-1"/>
        </w:rPr>
        <w:t>cost-effective,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rPr>
          <w:spacing w:val="-1"/>
        </w:rP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clinical</w:t>
      </w:r>
      <w:r>
        <w:rPr>
          <w:spacing w:val="-8"/>
        </w:rPr>
        <w:t xml:space="preserve"> </w:t>
      </w:r>
      <w:r>
        <w:t>decision-making.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42" w:lineRule="exact"/>
        <w:ind w:right="434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clinicians,</w:t>
      </w:r>
      <w:r>
        <w:rPr>
          <w:spacing w:val="-6"/>
        </w:rPr>
        <w:t xml:space="preserve"> </w:t>
      </w:r>
      <w:r>
        <w:t>administrators,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role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diagnostic</w:t>
      </w:r>
      <w:r>
        <w:rPr>
          <w:spacing w:val="72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situations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optimize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outcomes.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37" w:lineRule="exact"/>
      </w:pP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CLIA,</w:t>
      </w:r>
      <w:r>
        <w:rPr>
          <w:spacing w:val="-5"/>
        </w:rPr>
        <w:t xml:space="preserve"> </w:t>
      </w:r>
      <w:r>
        <w:t>CAP,</w:t>
      </w:r>
      <w:r>
        <w:rPr>
          <w:spacing w:val="-8"/>
        </w:rPr>
        <w:t xml:space="preserve"> </w:t>
      </w:r>
      <w:r>
        <w:rPr>
          <w:spacing w:val="-1"/>
        </w:rPr>
        <w:t>JCAHO,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HIPAA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management.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  <w:spacing w:line="238" w:lineRule="auto"/>
        <w:ind w:right="182"/>
      </w:pPr>
      <w:r>
        <w:rPr>
          <w:spacing w:val="-1"/>
        </w:rPr>
        <w:t>Understanding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rPr>
          <w:spacing w:val="-1"/>
        </w:rPr>
        <w:t>reimbursement</w:t>
      </w:r>
      <w:r>
        <w:rPr>
          <w:spacing w:val="-9"/>
        </w:rPr>
        <w:t xml:space="preserve"> </w:t>
      </w:r>
      <w:r>
        <w:t>mechanisms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-10"/>
        </w:rPr>
        <w:t xml:space="preserve"> </w:t>
      </w:r>
      <w:r>
        <w:t>including</w:t>
      </w:r>
      <w:r>
        <w:rPr>
          <w:spacing w:val="79"/>
          <w:w w:val="99"/>
        </w:rPr>
        <w:t xml:space="preserve"> </w:t>
      </w:r>
      <w:r>
        <w:rPr>
          <w:spacing w:val="-1"/>
        </w:rPr>
        <w:t>kickbacks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Medicare/Medicaid</w:t>
      </w:r>
      <w:r>
        <w:rPr>
          <w:spacing w:val="-6"/>
        </w:rPr>
        <w:t xml:space="preserve"> </w:t>
      </w:r>
      <w:r>
        <w:rPr>
          <w:spacing w:val="-1"/>
        </w:rPr>
        <w:t>"fraud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abuse"</w:t>
      </w:r>
      <w:r>
        <w:rPr>
          <w:spacing w:val="-8"/>
        </w:rPr>
        <w:t xml:space="preserve"> </w:t>
      </w:r>
      <w:r>
        <w:rPr>
          <w:spacing w:val="-1"/>
        </w:rPr>
        <w:t>avoidance</w:t>
      </w:r>
      <w:r>
        <w:rPr>
          <w:spacing w:val="103"/>
          <w:w w:val="99"/>
        </w:rPr>
        <w:t xml:space="preserve"> </w:t>
      </w:r>
      <w:r>
        <w:rPr>
          <w:spacing w:val="-1"/>
        </w:rPr>
        <w:t>requirements.</w:t>
      </w:r>
    </w:p>
    <w:p w:rsidR="00335A1F" w:rsidRDefault="007174F3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-11"/>
        </w:rPr>
        <w:t xml:space="preserve"> </w:t>
      </w:r>
      <w:r>
        <w:rPr>
          <w:spacing w:val="-1"/>
        </w:rPr>
        <w:t>managerial</w:t>
      </w:r>
      <w:r>
        <w:rPr>
          <w:spacing w:val="-11"/>
        </w:rPr>
        <w:t xml:space="preserve"> </w:t>
      </w:r>
      <w:r>
        <w:t>practices.</w:t>
      </w:r>
    </w:p>
    <w:p w:rsidR="00335A1F" w:rsidRDefault="00335A1F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335A1F" w:rsidRDefault="007174F3">
      <w:pPr>
        <w:pStyle w:val="Heading1"/>
        <w:ind w:left="2924" w:right="2685"/>
        <w:jc w:val="center"/>
        <w:rPr>
          <w:b w:val="0"/>
          <w:bCs w:val="0"/>
        </w:rPr>
      </w:pP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rPr>
          <w:spacing w:val="-2"/>
        </w:rPr>
        <w:t>READING</w:t>
      </w:r>
    </w:p>
    <w:p w:rsidR="00335A1F" w:rsidRDefault="007174F3">
      <w:pPr>
        <w:pStyle w:val="Heading2"/>
        <w:spacing w:before="2"/>
        <w:ind w:left="2924" w:right="2690"/>
        <w:jc w:val="center"/>
        <w:rPr>
          <w:b w:val="0"/>
          <w:bCs w:val="0"/>
        </w:rPr>
      </w:pPr>
      <w:r>
        <w:rPr>
          <w:spacing w:val="-1"/>
        </w:rPr>
        <w:t>(Current</w:t>
      </w:r>
      <w:r>
        <w:rPr>
          <w:spacing w:val="-12"/>
        </w:rPr>
        <w:t xml:space="preserve"> </w:t>
      </w:r>
      <w:r>
        <w:rPr>
          <w:spacing w:val="-1"/>
        </w:rPr>
        <w:t>editions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equivalent)</w:t>
      </w:r>
    </w:p>
    <w:p w:rsidR="00335A1F" w:rsidRDefault="00335A1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35A1F" w:rsidRDefault="007174F3">
      <w:pPr>
        <w:pStyle w:val="BodyText"/>
        <w:numPr>
          <w:ilvl w:val="0"/>
          <w:numId w:val="1"/>
        </w:numPr>
        <w:tabs>
          <w:tab w:val="left" w:pos="461"/>
        </w:tabs>
        <w:ind w:right="182"/>
      </w:pPr>
      <w:r>
        <w:t>Cibas,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Ducatman,</w:t>
      </w:r>
      <w:r>
        <w:rPr>
          <w:spacing w:val="-6"/>
        </w:rPr>
        <w:t xml:space="preserve"> </w:t>
      </w:r>
      <w:r>
        <w:t>BS,</w:t>
      </w:r>
      <w:r>
        <w:rPr>
          <w:spacing w:val="-6"/>
        </w:rPr>
        <w:t xml:space="preserve"> </w:t>
      </w:r>
      <w:r>
        <w:rPr>
          <w:u w:val="single" w:color="000000"/>
        </w:rPr>
        <w:t>Cytology: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Diagnostic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Principles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Clinical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Correlates</w:t>
      </w:r>
      <w:r>
        <w:t>,</w:t>
      </w:r>
      <w:r>
        <w:rPr>
          <w:spacing w:val="-8"/>
        </w:rPr>
        <w:t xml:space="preserve"> </w:t>
      </w:r>
      <w:r>
        <w:t>WB</w:t>
      </w:r>
      <w:r>
        <w:rPr>
          <w:spacing w:val="-7"/>
        </w:rPr>
        <w:t xml:space="preserve"> </w:t>
      </w:r>
      <w:r>
        <w:rPr>
          <w:spacing w:val="-1"/>
        </w:rPr>
        <w:t>Saunders,</w:t>
      </w:r>
      <w:r>
        <w:rPr>
          <w:spacing w:val="45"/>
          <w:w w:val="99"/>
        </w:rPr>
        <w:t xml:space="preserve"> </w:t>
      </w:r>
      <w:r>
        <w:rPr>
          <w:spacing w:val="-1"/>
        </w:rPr>
        <w:t>Edinburough,</w:t>
      </w:r>
      <w:r>
        <w:rPr>
          <w:spacing w:val="-10"/>
        </w:rPr>
        <w:t xml:space="preserve"> </w:t>
      </w:r>
      <w:r w:rsidR="004F06B9">
        <w:rPr>
          <w:spacing w:val="-10"/>
        </w:rPr>
        <w:t>fifth</w:t>
      </w:r>
      <w:r>
        <w:rPr>
          <w:spacing w:val="-10"/>
        </w:rPr>
        <w:t xml:space="preserve"> </w:t>
      </w:r>
      <w:r>
        <w:t>edition,</w:t>
      </w:r>
      <w:r>
        <w:rPr>
          <w:spacing w:val="-11"/>
        </w:rPr>
        <w:t xml:space="preserve"> </w:t>
      </w:r>
      <w:r>
        <w:t>20</w:t>
      </w:r>
      <w:r w:rsidR="004F06B9">
        <w:t>21</w:t>
      </w:r>
      <w:r>
        <w:t>.</w:t>
      </w:r>
    </w:p>
    <w:p w:rsidR="00335A1F" w:rsidRDefault="00335A1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4F06B9" w:rsidRDefault="004F06B9">
      <w:pPr>
        <w:pStyle w:val="BodyText"/>
        <w:numPr>
          <w:ilvl w:val="0"/>
          <w:numId w:val="1"/>
        </w:numPr>
        <w:tabs>
          <w:tab w:val="left" w:pos="461"/>
        </w:tabs>
      </w:pPr>
      <w:r>
        <w:t xml:space="preserve">DeMay, M, </w:t>
      </w:r>
      <w:r>
        <w:rPr>
          <w:u w:val="single"/>
        </w:rPr>
        <w:t>Practical Principles of Cytopathology</w:t>
      </w:r>
      <w:r>
        <w:t>, ASCP, Chicago, revised edition, 2007.</w:t>
      </w:r>
    </w:p>
    <w:p w:rsidR="004F06B9" w:rsidRDefault="004F06B9" w:rsidP="00EE07B2">
      <w:pPr>
        <w:pStyle w:val="ListParagraph"/>
      </w:pPr>
    </w:p>
    <w:p w:rsidR="004F06B9" w:rsidRPr="00EE07B2" w:rsidRDefault="004F06B9">
      <w:pPr>
        <w:pStyle w:val="BodyText"/>
        <w:numPr>
          <w:ilvl w:val="0"/>
          <w:numId w:val="1"/>
        </w:numPr>
        <w:tabs>
          <w:tab w:val="left" w:pos="461"/>
        </w:tabs>
      </w:pPr>
      <w:r>
        <w:t xml:space="preserve">Nayar, R and Wilbur, DC, </w:t>
      </w:r>
      <w:r w:rsidRPr="00EE07B2">
        <w:rPr>
          <w:u w:val="single"/>
        </w:rPr>
        <w:t>The Bethesda System for Reporting Cervical Cytology</w:t>
      </w:r>
      <w:r>
        <w:t>, Springer, Switzerland, third edition, 2015.</w:t>
      </w:r>
    </w:p>
    <w:p w:rsidR="004F06B9" w:rsidRDefault="004F06B9" w:rsidP="00EE07B2">
      <w:pPr>
        <w:pStyle w:val="ListParagraph"/>
        <w:rPr>
          <w:spacing w:val="-1"/>
        </w:rPr>
      </w:pPr>
    </w:p>
    <w:p w:rsidR="00335A1F" w:rsidRPr="00EE07B2" w:rsidRDefault="004F06B9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 xml:space="preserve">Ali, SZ and Cibas, ES, </w:t>
      </w:r>
      <w:r w:rsidRPr="00EE07B2">
        <w:rPr>
          <w:spacing w:val="-1"/>
          <w:u w:val="single"/>
        </w:rPr>
        <w:t>The Bethesda System for Reporting Thyroid Cytopathology</w:t>
      </w:r>
      <w:r>
        <w:rPr>
          <w:spacing w:val="-1"/>
        </w:rPr>
        <w:t>, Springer, Switzerland, second edition, 2018.</w:t>
      </w:r>
    </w:p>
    <w:p w:rsidR="004F06B9" w:rsidRDefault="004F06B9" w:rsidP="00EE07B2">
      <w:pPr>
        <w:pStyle w:val="ListParagraph"/>
      </w:pPr>
    </w:p>
    <w:p w:rsidR="004F06B9" w:rsidRDefault="004F06B9">
      <w:pPr>
        <w:pStyle w:val="BodyText"/>
        <w:numPr>
          <w:ilvl w:val="0"/>
          <w:numId w:val="1"/>
        </w:numPr>
        <w:tabs>
          <w:tab w:val="left" w:pos="461"/>
        </w:tabs>
      </w:pPr>
      <w:r>
        <w:t xml:space="preserve">Rosenthal, DL, Wojcik, EM and Kurtycz, DF, </w:t>
      </w:r>
      <w:r>
        <w:rPr>
          <w:u w:val="single"/>
        </w:rPr>
        <w:t>The Paris System for Reporting Urinary Cytology</w:t>
      </w:r>
      <w:r>
        <w:t>, Springer, Switzerland, 2016.</w:t>
      </w:r>
    </w:p>
    <w:p w:rsidR="004F06B9" w:rsidRDefault="004F06B9" w:rsidP="00EE07B2">
      <w:pPr>
        <w:pStyle w:val="ListParagraph"/>
      </w:pPr>
    </w:p>
    <w:p w:rsidR="004F06B9" w:rsidRDefault="004F06B9">
      <w:pPr>
        <w:pStyle w:val="BodyText"/>
        <w:numPr>
          <w:ilvl w:val="0"/>
          <w:numId w:val="1"/>
        </w:numPr>
        <w:tabs>
          <w:tab w:val="left" w:pos="461"/>
        </w:tabs>
      </w:pPr>
      <w:r>
        <w:t xml:space="preserve">Pitman, MB and Layfield, LJ, </w:t>
      </w:r>
      <w:r>
        <w:rPr>
          <w:u w:val="single"/>
        </w:rPr>
        <w:t>The Papanicolaou Society of Cytopathology System for Reporting Pancreaticobiliary Cytology</w:t>
      </w:r>
      <w:r>
        <w:t xml:space="preserve">, Springer, Switzerland, </w:t>
      </w:r>
      <w:r w:rsidR="007174F3">
        <w:t>2015.</w:t>
      </w:r>
    </w:p>
    <w:p w:rsidR="007174F3" w:rsidRDefault="007174F3" w:rsidP="00EE07B2">
      <w:pPr>
        <w:pStyle w:val="ListParagraph"/>
      </w:pPr>
    </w:p>
    <w:p w:rsidR="00335A1F" w:rsidRDefault="007174F3" w:rsidP="00EE07B2">
      <w:pPr>
        <w:pStyle w:val="BodyText"/>
        <w:numPr>
          <w:ilvl w:val="0"/>
          <w:numId w:val="1"/>
        </w:numPr>
        <w:tabs>
          <w:tab w:val="left" w:pos="461"/>
        </w:tabs>
      </w:pPr>
      <w:r>
        <w:t xml:space="preserve">Faquin, WC and Rossi, ED, </w:t>
      </w:r>
      <w:r>
        <w:rPr>
          <w:u w:val="single"/>
        </w:rPr>
        <w:t>The Milan System for Reporting Salivary Gland Cytopathology</w:t>
      </w:r>
      <w:r>
        <w:t>, Springer, Switzerland, 2018.</w:t>
      </w:r>
    </w:p>
    <w:sectPr w:rsidR="00335A1F">
      <w:pgSz w:w="12240" w:h="15840"/>
      <w:pgMar w:top="140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B2" w:rsidRDefault="00EE07B2" w:rsidP="00EE07B2">
      <w:r>
        <w:separator/>
      </w:r>
    </w:p>
  </w:endnote>
  <w:endnote w:type="continuationSeparator" w:id="0">
    <w:p w:rsidR="00EE07B2" w:rsidRDefault="00EE07B2" w:rsidP="00EE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B2" w:rsidRDefault="00EE07B2">
    <w:pPr>
      <w:pStyle w:val="Footer"/>
    </w:pPr>
    <w:r>
      <w:t>Updated 9/8/2021</w:t>
    </w:r>
  </w:p>
  <w:p w:rsidR="00EE07B2" w:rsidRDefault="00EE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B2" w:rsidRDefault="00EE07B2" w:rsidP="00EE07B2">
      <w:r>
        <w:separator/>
      </w:r>
    </w:p>
  </w:footnote>
  <w:footnote w:type="continuationSeparator" w:id="0">
    <w:p w:rsidR="00EE07B2" w:rsidRDefault="00EE07B2" w:rsidP="00EE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6189"/>
    <w:multiLevelType w:val="hybridMultilevel"/>
    <w:tmpl w:val="FAD8D7F4"/>
    <w:lvl w:ilvl="0" w:tplc="2C227FB8">
      <w:start w:val="1"/>
      <w:numFmt w:val="decimal"/>
      <w:lvlText w:val="%1."/>
      <w:lvlJc w:val="left"/>
      <w:pPr>
        <w:ind w:left="460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4867244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153050D2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E2D0D2B8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4" w:tplc="5B00A32E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A964FD9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253A7C7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70EC8F7E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3F646D1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" w15:restartNumberingAfterBreak="0">
    <w:nsid w:val="68A956E6"/>
    <w:multiLevelType w:val="hybridMultilevel"/>
    <w:tmpl w:val="E9168160"/>
    <w:lvl w:ilvl="0" w:tplc="B358C3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2F2F48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FA26151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F530F24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6106A944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3D9291B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1F66E54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39A4ACA6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0278056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F"/>
    <w:rsid w:val="00335A1F"/>
    <w:rsid w:val="004F06B9"/>
    <w:rsid w:val="007174F3"/>
    <w:rsid w:val="00E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F42D"/>
  <w15:docId w15:val="{56548B6E-E40B-4A38-9288-1000672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80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B2"/>
  </w:style>
  <w:style w:type="paragraph" w:styleId="Footer">
    <w:name w:val="footer"/>
    <w:basedOn w:val="Normal"/>
    <w:link w:val="FooterChar"/>
    <w:uiPriority w:val="99"/>
    <w:unhideWhenUsed/>
    <w:rsid w:val="00EE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2A8F-0269-4307-9DB0-3B54BEE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Huang</dc:creator>
  <cp:lastModifiedBy>Pharady Chea</cp:lastModifiedBy>
  <cp:revision>2</cp:revision>
  <dcterms:created xsi:type="dcterms:W3CDTF">2021-10-13T17:06:00Z</dcterms:created>
  <dcterms:modified xsi:type="dcterms:W3CDTF">2021-10-13T17:06:00Z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</Properties>
</file>