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3D8" w:rsidRDefault="008C63D8" w:rsidP="003914EF">
      <w:pPr>
        <w:pStyle w:val="BasicParagraph"/>
        <w:rPr>
          <w:rFonts w:ascii="Calibri Light" w:hAnsi="Calibri Light" w:cs="Calibri Light"/>
          <w:color w:val="00000A"/>
          <w:sz w:val="22"/>
          <w:szCs w:val="22"/>
        </w:rPr>
      </w:pPr>
    </w:p>
    <w:p w:rsidR="008C63D8" w:rsidRDefault="008427A6" w:rsidP="008427A6">
      <w:pPr>
        <w:pStyle w:val="BasicParagraph"/>
        <w:jc w:val="center"/>
        <w:rPr>
          <w:rFonts w:ascii="Calibri Light" w:hAnsi="Calibri Light" w:cs="Calibri Light"/>
          <w:color w:val="00000A"/>
          <w:sz w:val="22"/>
          <w:szCs w:val="22"/>
        </w:rPr>
      </w:pPr>
      <w:r>
        <w:rPr>
          <w:rFonts w:ascii="Calibri Light" w:hAnsi="Calibri Light" w:cs="Calibri Light"/>
          <w:b/>
          <w:color w:val="00000A"/>
        </w:rPr>
        <w:t>CLINICAL CHEMISTRY FELLOWSHIP</w:t>
      </w:r>
    </w:p>
    <w:p w:rsidR="00A0180E" w:rsidRDefault="00A0180E" w:rsidP="003914EF">
      <w:pPr>
        <w:pStyle w:val="BasicParagraph"/>
        <w:rPr>
          <w:rFonts w:ascii="Calibri Light" w:hAnsi="Calibri Light" w:cs="Calibri Light"/>
          <w:color w:val="00000A"/>
          <w:sz w:val="22"/>
          <w:szCs w:val="22"/>
        </w:rPr>
      </w:pPr>
    </w:p>
    <w:p w:rsidR="00CB4331" w:rsidRPr="00CB4331" w:rsidRDefault="00CB4331" w:rsidP="00CB4331">
      <w:pPr>
        <w:tabs>
          <w:tab w:val="left" w:pos="440"/>
        </w:tabs>
        <w:spacing w:after="160" w:line="259" w:lineRule="auto"/>
      </w:pPr>
      <w:r w:rsidRPr="00CB4331">
        <w:t xml:space="preserve">The </w:t>
      </w:r>
      <w:r w:rsidR="00A0180E">
        <w:t>Fellowship</w:t>
      </w:r>
      <w:r w:rsidRPr="00CB4331">
        <w:t xml:space="preserve"> Program in Clinical Chemistry at the University of Washington is the oldest in the United States.  More than eighty clinical chemists have graduated from the program to go on to successful careers in leading universities, private hospitals, commercial laboratories and industry.</w:t>
      </w:r>
    </w:p>
    <w:p w:rsidR="00CB4331" w:rsidRPr="00CB4331" w:rsidRDefault="00CB4331" w:rsidP="00CB4331">
      <w:pPr>
        <w:tabs>
          <w:tab w:val="left" w:pos="440"/>
        </w:tabs>
        <w:spacing w:after="160" w:line="259" w:lineRule="auto"/>
      </w:pPr>
      <w:r w:rsidRPr="00CB4331">
        <w:t xml:space="preserve">The goals of the program are to provide training and experience in the clinical chemistry laboratory, to develop management and administrative skills needed in the modern hospital laboratory, and to develop and extend the trainees' scientific and medical knowledge.  The program is designed to train scientists or physicians who seek academic careers in Laboratory Medicine to provide professional leadership from positions as assistant or associate laboratory directors. </w:t>
      </w:r>
    </w:p>
    <w:p w:rsidR="00CB4331" w:rsidRPr="00CB4331" w:rsidRDefault="00CB4331" w:rsidP="00CB4331">
      <w:pPr>
        <w:tabs>
          <w:tab w:val="left" w:pos="440"/>
        </w:tabs>
        <w:spacing w:after="160" w:line="259" w:lineRule="auto"/>
      </w:pPr>
      <w:r w:rsidRPr="00CB4331">
        <w:t>The program consists of two years of training.  The fellows work closely with MD Residents training in clinical pathology.  During the first year, the trainee orients to laboratory operation, rotates through technical, clinical and administrative activities common to all clinical chemistry laboratories and participates in the education/teaching programs of the Department.  First year fellows also begin participation in research projects.  The latter year includes courses in clinical chemistry, laboratory management, clinical chemistry research, and participation in the department research conferences, test of the week, call rounds, and grand rounds.  During the second year, the clinical experiences continue but the training becomes more tutorial as the fellow, working with selected faculty members, undertakes basic, clinical and/or applied research projects.  The objective is to polish the research skills of postdoctoral fellows in a goal-oriented, time-demanding, service laboratory setting where organization and communication are especially required.  Projects are selected to complement the trainee's career orientation, his or her prior experience and the advising faculty member's interests.  During both years, fellows have ample contact with the chemistry division faculty who serve at the U</w:t>
      </w:r>
      <w:r w:rsidR="00A0180E">
        <w:t>W</w:t>
      </w:r>
      <w:r w:rsidRPr="00CB4331">
        <w:t xml:space="preserve"> Medical Center, Harborview Medical Center, and Seattle Children's Hospital.  </w:t>
      </w:r>
    </w:p>
    <w:p w:rsidR="00CB4331" w:rsidRPr="00CB4331" w:rsidRDefault="00CB4331" w:rsidP="00CB4331">
      <w:pPr>
        <w:tabs>
          <w:tab w:val="left" w:pos="440"/>
        </w:tabs>
        <w:spacing w:after="160" w:line="259" w:lineRule="auto"/>
      </w:pPr>
      <w:r w:rsidRPr="00CB4331">
        <w:t xml:space="preserve">In addition to the regular two-year standard training positions, some fellows, who have received research awards or are funded through the research grants of sponsoring faculty members, may also train in this program or in selected aspects of it with approval of their principal investigator.  Sponsoring faculty help coordinate the fellow’s research commitments with the goals of the Clinical Chemistry </w:t>
      </w:r>
      <w:r w:rsidR="00A0180E">
        <w:t xml:space="preserve">Fellowship </w:t>
      </w:r>
      <w:r w:rsidRPr="00CB4331">
        <w:t>Program.</w:t>
      </w:r>
    </w:p>
    <w:p w:rsidR="00CB4331" w:rsidRPr="00CB4331" w:rsidRDefault="00A0180E" w:rsidP="00CB4331">
      <w:pPr>
        <w:tabs>
          <w:tab w:val="left" w:pos="440"/>
        </w:tabs>
        <w:spacing w:after="160" w:line="259" w:lineRule="auto"/>
      </w:pPr>
      <w:r>
        <w:t xml:space="preserve">This </w:t>
      </w:r>
      <w:r w:rsidR="00CB4331" w:rsidRPr="00CB4331">
        <w:t xml:space="preserve">program is accredited by the Commission on Accreditation in Clinical Chemistry (ComACC).  </w:t>
      </w:r>
      <w:r w:rsidR="00CB4331" w:rsidRPr="00CB4331">
        <w:rPr>
          <w:b/>
        </w:rPr>
        <w:t xml:space="preserve">Applicants are required to provide documentation that they fulfill the Educational Requirements of the American Board of Clinical Chemistry (ABCC).  Please review these requirements on the ABCC web site:  </w:t>
      </w:r>
      <w:hyperlink r:id="rId8" w:history="1">
        <w:r w:rsidR="00CB4331" w:rsidRPr="00CB4331">
          <w:rPr>
            <w:color w:val="0000FF"/>
            <w:u w:val="single"/>
          </w:rPr>
          <w:t>https://abclinchem.org/2018/07/04/application-requirements/</w:t>
        </w:r>
      </w:hyperlink>
      <w:r w:rsidR="00CB4331" w:rsidRPr="00CB4331">
        <w:t>.  Excellent communication skills in written and spoken English are required.</w:t>
      </w:r>
    </w:p>
    <w:p w:rsidR="008C63D8" w:rsidRDefault="008C63D8" w:rsidP="003914EF"/>
    <w:p w:rsidR="00A0180E" w:rsidRDefault="00A0180E" w:rsidP="003914EF"/>
    <w:p w:rsidR="008427A6" w:rsidRDefault="0048512F" w:rsidP="008427A6">
      <w:pPr>
        <w:pStyle w:val="BasicParagraph"/>
        <w:jc w:val="center"/>
        <w:rPr>
          <w:rFonts w:ascii="Calibri Light" w:hAnsi="Calibri Light" w:cs="Calibri Light"/>
          <w:b/>
          <w:color w:val="00000A"/>
        </w:rPr>
      </w:pPr>
      <w:r>
        <w:rPr>
          <w:rFonts w:ascii="Calibri Light" w:hAnsi="Calibri Light" w:cs="Calibri Light"/>
          <w:b/>
          <w:color w:val="00000A"/>
        </w:rPr>
        <w:br w:type="page"/>
      </w:r>
      <w:r w:rsidR="008427A6">
        <w:rPr>
          <w:rFonts w:ascii="Calibri Light" w:hAnsi="Calibri Light" w:cs="Calibri Light"/>
          <w:b/>
          <w:color w:val="00000A"/>
        </w:rPr>
        <w:lastRenderedPageBreak/>
        <w:t>CLINICAL CHEMISTRY FELLOWSHIP</w:t>
      </w:r>
    </w:p>
    <w:p w:rsidR="00A0180E" w:rsidRDefault="00A0180E" w:rsidP="00BE57A0">
      <w:pPr>
        <w:jc w:val="center"/>
        <w:rPr>
          <w:rFonts w:ascii="Calibri Light" w:hAnsi="Calibri Light" w:cs="Calibri Light"/>
          <w:b/>
          <w:color w:val="00000A"/>
          <w:sz w:val="24"/>
          <w:szCs w:val="24"/>
        </w:rPr>
      </w:pPr>
      <w:r w:rsidRPr="00BE57A0">
        <w:rPr>
          <w:rFonts w:ascii="Calibri Light" w:hAnsi="Calibri Light" w:cs="Calibri Light"/>
          <w:b/>
          <w:color w:val="00000A"/>
          <w:sz w:val="24"/>
          <w:szCs w:val="24"/>
        </w:rPr>
        <w:t xml:space="preserve">APPLICATION </w:t>
      </w:r>
    </w:p>
    <w:p w:rsidR="00BE57A0" w:rsidRDefault="00BE57A0" w:rsidP="00BE57A0">
      <w:pPr>
        <w:jc w:val="center"/>
        <w:rPr>
          <w:rFonts w:ascii="Calibri Light" w:hAnsi="Calibri Light" w:cs="Calibri Light"/>
          <w:b/>
          <w:color w:val="00000A"/>
          <w:sz w:val="24"/>
          <w:szCs w:val="24"/>
        </w:rPr>
      </w:pPr>
    </w:p>
    <w:p w:rsidR="00BE57A0" w:rsidRPr="00BE57A0" w:rsidRDefault="00BE57A0" w:rsidP="00BE57A0">
      <w:pPr>
        <w:tabs>
          <w:tab w:val="left" w:pos="440"/>
        </w:tabs>
        <w:spacing w:after="160" w:line="259" w:lineRule="auto"/>
        <w:rPr>
          <w:b/>
          <w:bCs/>
        </w:rPr>
      </w:pPr>
      <w:r w:rsidRPr="00BE57A0">
        <w:rPr>
          <w:b/>
          <w:bCs/>
        </w:rPr>
        <w:t>Application Procedure, please complete items 1 - 4:</w:t>
      </w:r>
    </w:p>
    <w:p w:rsidR="00BE57A0" w:rsidRPr="00BE57A0" w:rsidRDefault="00BE57A0" w:rsidP="0048512F">
      <w:pPr>
        <w:tabs>
          <w:tab w:val="left" w:pos="440"/>
        </w:tabs>
        <w:spacing w:after="160" w:line="259" w:lineRule="auto"/>
        <w:ind w:left="360" w:right="2160"/>
      </w:pPr>
      <w:r w:rsidRPr="00BE57A0">
        <w:t>Fill in all applicable information on the Form,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4"/>
        <w:gridCol w:w="10"/>
        <w:gridCol w:w="5026"/>
      </w:tblGrid>
      <w:tr w:rsidR="00BE57A0" w:rsidRPr="00BE57A0" w:rsidTr="00AF06AD">
        <w:trPr>
          <w:trHeight w:hRule="exact" w:val="288"/>
        </w:trPr>
        <w:tc>
          <w:tcPr>
            <w:tcW w:w="5138" w:type="dxa"/>
            <w:tcBorders>
              <w:top w:val="single" w:sz="12" w:space="0" w:color="auto"/>
              <w:left w:val="single" w:sz="12" w:space="0" w:color="auto"/>
              <w:bottom w:val="single" w:sz="4" w:space="0" w:color="auto"/>
              <w:right w:val="single" w:sz="4" w:space="0" w:color="auto"/>
            </w:tcBorders>
            <w:shd w:val="clear" w:color="auto" w:fill="auto"/>
          </w:tcPr>
          <w:p w:rsidR="00BE57A0" w:rsidRPr="00A617DE" w:rsidRDefault="00BE57A0" w:rsidP="008427A6">
            <w:pPr>
              <w:spacing w:after="160" w:line="259" w:lineRule="auto"/>
              <w:rPr>
                <w:b/>
              </w:rPr>
            </w:pPr>
            <w:r w:rsidRPr="00A617DE">
              <w:rPr>
                <w:b/>
              </w:rPr>
              <w:t xml:space="preserve">Name: </w:t>
            </w:r>
            <w:r w:rsidR="001A0DB1" w:rsidRPr="00A617DE">
              <w:rPr>
                <w:b/>
                <w:i/>
              </w:rPr>
              <w:t xml:space="preserve"> </w:t>
            </w:r>
            <w:r w:rsidR="001A0DB1" w:rsidRPr="00A617DE">
              <w:rPr>
                <w:i/>
              </w:rPr>
              <w:t>(Last, First Middle</w:t>
            </w:r>
            <w:r w:rsidR="001A0DB1" w:rsidRPr="00A617DE">
              <w:t>)</w:t>
            </w:r>
          </w:p>
        </w:tc>
        <w:tc>
          <w:tcPr>
            <w:tcW w:w="5158" w:type="dxa"/>
            <w:gridSpan w:val="2"/>
            <w:tcBorders>
              <w:top w:val="single" w:sz="12" w:space="0" w:color="auto"/>
              <w:left w:val="single" w:sz="4" w:space="0" w:color="auto"/>
              <w:bottom w:val="single" w:sz="4" w:space="0" w:color="auto"/>
              <w:right w:val="single" w:sz="12" w:space="0" w:color="auto"/>
            </w:tcBorders>
            <w:shd w:val="clear" w:color="auto" w:fill="auto"/>
          </w:tcPr>
          <w:p w:rsidR="00BE57A0" w:rsidRPr="00A617DE" w:rsidRDefault="00BE57A0" w:rsidP="008427A6">
            <w:pPr>
              <w:spacing w:after="160" w:line="259" w:lineRule="auto"/>
              <w:rPr>
                <w:b/>
                <w:i/>
              </w:rPr>
            </w:pPr>
            <w:r w:rsidRPr="00A617DE">
              <w:rPr>
                <w:b/>
              </w:rPr>
              <w:t xml:space="preserve">Birthdate: </w:t>
            </w:r>
            <w:r w:rsidR="001A0DB1" w:rsidRPr="00A617DE">
              <w:rPr>
                <w:i/>
              </w:rPr>
              <w:t xml:space="preserve">( MM / DD / YYYY </w:t>
            </w:r>
            <w:r w:rsidR="001A0DB1" w:rsidRPr="00A617DE">
              <w:rPr>
                <w:b/>
                <w:i/>
              </w:rPr>
              <w:t>)</w:t>
            </w:r>
          </w:p>
        </w:tc>
      </w:tr>
      <w:tr w:rsidR="00A617DE" w:rsidRPr="00BE57A0" w:rsidTr="00AF06AD">
        <w:trPr>
          <w:trHeight w:val="432"/>
        </w:trPr>
        <w:tc>
          <w:tcPr>
            <w:tcW w:w="5148" w:type="dxa"/>
            <w:gridSpan w:val="2"/>
            <w:tcBorders>
              <w:top w:val="single" w:sz="4" w:space="0" w:color="auto"/>
              <w:left w:val="single" w:sz="12" w:space="0" w:color="auto"/>
              <w:bottom w:val="single" w:sz="4" w:space="0" w:color="auto"/>
              <w:right w:val="single" w:sz="12" w:space="0" w:color="auto"/>
            </w:tcBorders>
            <w:shd w:val="clear" w:color="auto" w:fill="auto"/>
          </w:tcPr>
          <w:p w:rsidR="00A617DE" w:rsidRPr="00BE57A0" w:rsidRDefault="00A617DE" w:rsidP="008427A6">
            <w:pPr>
              <w:spacing w:after="160" w:line="259" w:lineRule="auto"/>
            </w:pPr>
          </w:p>
        </w:tc>
        <w:tc>
          <w:tcPr>
            <w:tcW w:w="5148" w:type="dxa"/>
            <w:tcBorders>
              <w:top w:val="single" w:sz="4" w:space="0" w:color="auto"/>
              <w:left w:val="single" w:sz="12" w:space="0" w:color="auto"/>
              <w:bottom w:val="single" w:sz="4" w:space="0" w:color="auto"/>
              <w:right w:val="single" w:sz="12" w:space="0" w:color="auto"/>
            </w:tcBorders>
            <w:shd w:val="clear" w:color="auto" w:fill="auto"/>
          </w:tcPr>
          <w:p w:rsidR="00A617DE" w:rsidRPr="00BE57A0" w:rsidRDefault="00A617DE" w:rsidP="008427A6">
            <w:pPr>
              <w:spacing w:after="160" w:line="259" w:lineRule="auto"/>
            </w:pPr>
          </w:p>
        </w:tc>
      </w:tr>
      <w:tr w:rsidR="001A0DB1" w:rsidRPr="00BE57A0" w:rsidTr="00AF06AD">
        <w:trPr>
          <w:trHeight w:hRule="exact" w:val="288"/>
        </w:trPr>
        <w:tc>
          <w:tcPr>
            <w:tcW w:w="10296" w:type="dxa"/>
            <w:gridSpan w:val="3"/>
            <w:tcBorders>
              <w:top w:val="single" w:sz="4" w:space="0" w:color="auto"/>
              <w:left w:val="single" w:sz="12" w:space="0" w:color="auto"/>
              <w:bottom w:val="single" w:sz="4" w:space="0" w:color="auto"/>
              <w:right w:val="single" w:sz="12" w:space="0" w:color="auto"/>
            </w:tcBorders>
            <w:shd w:val="clear" w:color="auto" w:fill="auto"/>
          </w:tcPr>
          <w:p w:rsidR="001A0DB1" w:rsidRPr="00BE57A0" w:rsidRDefault="001A0DB1" w:rsidP="00A617DE">
            <w:pPr>
              <w:spacing w:after="160" w:line="259" w:lineRule="auto"/>
            </w:pPr>
            <w:r w:rsidRPr="00BE57A0">
              <w:t>Home Address:</w:t>
            </w:r>
            <w:r>
              <w:t xml:space="preserve"> </w:t>
            </w:r>
          </w:p>
        </w:tc>
      </w:tr>
      <w:tr w:rsidR="00A617DE" w:rsidRPr="00BE57A0" w:rsidTr="00AF06AD">
        <w:trPr>
          <w:trHeight w:val="432"/>
        </w:trPr>
        <w:tc>
          <w:tcPr>
            <w:tcW w:w="10296" w:type="dxa"/>
            <w:gridSpan w:val="3"/>
            <w:tcBorders>
              <w:top w:val="single" w:sz="4" w:space="0" w:color="auto"/>
              <w:left w:val="single" w:sz="12" w:space="0" w:color="auto"/>
              <w:bottom w:val="single" w:sz="4" w:space="0" w:color="auto"/>
              <w:right w:val="single" w:sz="12" w:space="0" w:color="auto"/>
            </w:tcBorders>
            <w:shd w:val="clear" w:color="auto" w:fill="auto"/>
          </w:tcPr>
          <w:p w:rsidR="00A617DE" w:rsidRDefault="00A617DE" w:rsidP="001A0DB1">
            <w:pPr>
              <w:spacing w:after="160" w:line="259" w:lineRule="auto"/>
              <w:rPr>
                <w:i/>
              </w:rPr>
            </w:pPr>
          </w:p>
        </w:tc>
      </w:tr>
      <w:tr w:rsidR="001A0DB1" w:rsidRPr="00BE57A0" w:rsidTr="00AF06AD">
        <w:trPr>
          <w:trHeight w:val="432"/>
        </w:trPr>
        <w:tc>
          <w:tcPr>
            <w:tcW w:w="10296" w:type="dxa"/>
            <w:gridSpan w:val="3"/>
            <w:tcBorders>
              <w:top w:val="single" w:sz="4" w:space="0" w:color="auto"/>
              <w:left w:val="single" w:sz="12" w:space="0" w:color="auto"/>
              <w:bottom w:val="single" w:sz="4" w:space="0" w:color="auto"/>
              <w:right w:val="single" w:sz="12" w:space="0" w:color="auto"/>
            </w:tcBorders>
            <w:shd w:val="clear" w:color="auto" w:fill="auto"/>
          </w:tcPr>
          <w:p w:rsidR="001A0DB1" w:rsidRPr="00BE57A0" w:rsidRDefault="001A0DB1" w:rsidP="001A0DB1">
            <w:pPr>
              <w:spacing w:after="160" w:line="259" w:lineRule="auto"/>
            </w:pPr>
          </w:p>
        </w:tc>
      </w:tr>
      <w:tr w:rsidR="00A617DE" w:rsidRPr="00BE57A0" w:rsidTr="00AF06AD">
        <w:trPr>
          <w:trHeight w:hRule="exact" w:val="288"/>
        </w:trPr>
        <w:tc>
          <w:tcPr>
            <w:tcW w:w="5138" w:type="dxa"/>
            <w:tcBorders>
              <w:top w:val="single" w:sz="4" w:space="0" w:color="auto"/>
              <w:left w:val="single" w:sz="12" w:space="0" w:color="auto"/>
              <w:bottom w:val="single" w:sz="12" w:space="0" w:color="auto"/>
              <w:right w:val="single" w:sz="4" w:space="0" w:color="auto"/>
            </w:tcBorders>
            <w:shd w:val="clear" w:color="auto" w:fill="auto"/>
          </w:tcPr>
          <w:p w:rsidR="00A617DE" w:rsidRPr="00BE57A0" w:rsidRDefault="00A617DE" w:rsidP="00A617DE">
            <w:pPr>
              <w:spacing w:after="160" w:line="259" w:lineRule="auto"/>
            </w:pPr>
            <w:r>
              <w:t>Personal</w:t>
            </w:r>
            <w:r w:rsidRPr="00BE57A0">
              <w:t xml:space="preserve"> Phone:  </w:t>
            </w:r>
          </w:p>
        </w:tc>
        <w:tc>
          <w:tcPr>
            <w:tcW w:w="5158" w:type="dxa"/>
            <w:gridSpan w:val="2"/>
            <w:tcBorders>
              <w:top w:val="single" w:sz="4" w:space="0" w:color="auto"/>
              <w:left w:val="single" w:sz="4" w:space="0" w:color="auto"/>
              <w:bottom w:val="single" w:sz="12" w:space="0" w:color="auto"/>
              <w:right w:val="single" w:sz="12" w:space="0" w:color="auto"/>
            </w:tcBorders>
            <w:shd w:val="clear" w:color="auto" w:fill="auto"/>
          </w:tcPr>
          <w:p w:rsidR="00A617DE" w:rsidRPr="00BE57A0" w:rsidRDefault="00A617DE" w:rsidP="00A617DE">
            <w:pPr>
              <w:spacing w:after="160" w:line="259" w:lineRule="auto"/>
            </w:pPr>
            <w:r w:rsidRPr="00BE57A0">
              <w:t>E-mail address:</w:t>
            </w:r>
          </w:p>
        </w:tc>
      </w:tr>
      <w:tr w:rsidR="00BE57A0" w:rsidRPr="00BE57A0" w:rsidTr="00AF06AD">
        <w:trPr>
          <w:trHeight w:val="432"/>
        </w:trPr>
        <w:tc>
          <w:tcPr>
            <w:tcW w:w="5138" w:type="dxa"/>
            <w:tcBorders>
              <w:top w:val="single" w:sz="4" w:space="0" w:color="auto"/>
              <w:left w:val="single" w:sz="12" w:space="0" w:color="auto"/>
              <w:bottom w:val="single" w:sz="12" w:space="0" w:color="auto"/>
              <w:right w:val="single" w:sz="4" w:space="0" w:color="auto"/>
            </w:tcBorders>
            <w:shd w:val="clear" w:color="auto" w:fill="auto"/>
          </w:tcPr>
          <w:p w:rsidR="00BE57A0" w:rsidRPr="00BE57A0" w:rsidRDefault="00A617DE" w:rsidP="008427A6">
            <w:pPr>
              <w:spacing w:after="160" w:line="259" w:lineRule="auto"/>
            </w:pPr>
            <w:r>
              <w:t xml:space="preserve"> </w:t>
            </w:r>
          </w:p>
        </w:tc>
        <w:tc>
          <w:tcPr>
            <w:tcW w:w="5158" w:type="dxa"/>
            <w:gridSpan w:val="2"/>
            <w:tcBorders>
              <w:top w:val="single" w:sz="4" w:space="0" w:color="auto"/>
              <w:left w:val="single" w:sz="4" w:space="0" w:color="auto"/>
              <w:bottom w:val="single" w:sz="12" w:space="0" w:color="auto"/>
              <w:right w:val="single" w:sz="12" w:space="0" w:color="auto"/>
            </w:tcBorders>
            <w:shd w:val="clear" w:color="auto" w:fill="auto"/>
          </w:tcPr>
          <w:p w:rsidR="00BE57A0" w:rsidRPr="00BE57A0" w:rsidRDefault="00BE57A0" w:rsidP="008427A6">
            <w:pPr>
              <w:spacing w:after="160" w:line="259" w:lineRule="auto"/>
            </w:pPr>
          </w:p>
        </w:tc>
      </w:tr>
      <w:tr w:rsidR="00BE57A0" w:rsidRPr="00BE57A0" w:rsidTr="00AF06AD">
        <w:trPr>
          <w:trHeight w:hRule="exact" w:val="72"/>
        </w:trPr>
        <w:tc>
          <w:tcPr>
            <w:tcW w:w="5138" w:type="dxa"/>
            <w:tcBorders>
              <w:top w:val="single" w:sz="12" w:space="0" w:color="auto"/>
              <w:bottom w:val="single" w:sz="12" w:space="0" w:color="auto"/>
            </w:tcBorders>
            <w:shd w:val="clear" w:color="auto" w:fill="BDD6EE"/>
          </w:tcPr>
          <w:p w:rsidR="00A617DE" w:rsidRPr="00A617DE" w:rsidRDefault="00A617DE" w:rsidP="008427A6">
            <w:pPr>
              <w:spacing w:after="160" w:line="259" w:lineRule="auto"/>
              <w:rPr>
                <w:sz w:val="8"/>
                <w:szCs w:val="8"/>
              </w:rPr>
            </w:pPr>
          </w:p>
        </w:tc>
        <w:tc>
          <w:tcPr>
            <w:tcW w:w="5158" w:type="dxa"/>
            <w:gridSpan w:val="2"/>
            <w:tcBorders>
              <w:top w:val="single" w:sz="12" w:space="0" w:color="auto"/>
              <w:bottom w:val="single" w:sz="12" w:space="0" w:color="auto"/>
            </w:tcBorders>
            <w:shd w:val="clear" w:color="auto" w:fill="BDD6EE"/>
          </w:tcPr>
          <w:p w:rsidR="00BE57A0" w:rsidRPr="00A617DE" w:rsidRDefault="00BE57A0" w:rsidP="008427A6">
            <w:pPr>
              <w:spacing w:after="160" w:line="259" w:lineRule="auto"/>
              <w:rPr>
                <w:sz w:val="8"/>
                <w:szCs w:val="8"/>
              </w:rPr>
            </w:pPr>
          </w:p>
        </w:tc>
      </w:tr>
      <w:tr w:rsidR="001A0DB1" w:rsidRPr="00BE57A0" w:rsidTr="00AF06AD">
        <w:trPr>
          <w:trHeight w:hRule="exact" w:val="288"/>
        </w:trPr>
        <w:tc>
          <w:tcPr>
            <w:tcW w:w="10296" w:type="dxa"/>
            <w:gridSpan w:val="3"/>
            <w:tcBorders>
              <w:top w:val="single" w:sz="12" w:space="0" w:color="auto"/>
              <w:left w:val="single" w:sz="12" w:space="0" w:color="auto"/>
              <w:right w:val="single" w:sz="12" w:space="0" w:color="auto"/>
            </w:tcBorders>
            <w:shd w:val="clear" w:color="auto" w:fill="auto"/>
          </w:tcPr>
          <w:p w:rsidR="001A0DB1" w:rsidRPr="00BE57A0" w:rsidRDefault="001A0DB1" w:rsidP="008427A6">
            <w:pPr>
              <w:spacing w:after="160" w:line="259" w:lineRule="auto"/>
            </w:pPr>
            <w:r>
              <w:t xml:space="preserve">Current Employer: </w:t>
            </w:r>
          </w:p>
        </w:tc>
      </w:tr>
      <w:tr w:rsidR="00A617DE" w:rsidRPr="00BE57A0" w:rsidTr="00AF06AD">
        <w:trPr>
          <w:trHeight w:val="432"/>
        </w:trPr>
        <w:tc>
          <w:tcPr>
            <w:tcW w:w="10296" w:type="dxa"/>
            <w:gridSpan w:val="3"/>
            <w:tcBorders>
              <w:top w:val="single" w:sz="12" w:space="0" w:color="auto"/>
              <w:left w:val="single" w:sz="12" w:space="0" w:color="auto"/>
              <w:right w:val="single" w:sz="12" w:space="0" w:color="auto"/>
            </w:tcBorders>
            <w:shd w:val="clear" w:color="auto" w:fill="auto"/>
          </w:tcPr>
          <w:p w:rsidR="00A617DE" w:rsidRDefault="00A617DE" w:rsidP="008427A6">
            <w:pPr>
              <w:spacing w:after="160" w:line="259" w:lineRule="auto"/>
            </w:pPr>
          </w:p>
        </w:tc>
      </w:tr>
      <w:tr w:rsidR="001A0DB1" w:rsidRPr="00BE57A0" w:rsidTr="00AF06AD">
        <w:trPr>
          <w:trHeight w:hRule="exact" w:val="288"/>
        </w:trPr>
        <w:tc>
          <w:tcPr>
            <w:tcW w:w="10296" w:type="dxa"/>
            <w:gridSpan w:val="3"/>
            <w:tcBorders>
              <w:left w:val="single" w:sz="12" w:space="0" w:color="auto"/>
              <w:right w:val="single" w:sz="12" w:space="0" w:color="auto"/>
            </w:tcBorders>
            <w:shd w:val="clear" w:color="auto" w:fill="auto"/>
          </w:tcPr>
          <w:p w:rsidR="001A0DB1" w:rsidRPr="00BE57A0" w:rsidRDefault="001A0DB1" w:rsidP="008427A6">
            <w:pPr>
              <w:spacing w:after="160" w:line="259" w:lineRule="auto"/>
            </w:pPr>
            <w:r w:rsidRPr="00BE57A0">
              <w:t>Business Address:</w:t>
            </w:r>
          </w:p>
        </w:tc>
      </w:tr>
      <w:tr w:rsidR="00A617DE" w:rsidRPr="00BE57A0" w:rsidTr="00564399">
        <w:tc>
          <w:tcPr>
            <w:tcW w:w="10296" w:type="dxa"/>
            <w:gridSpan w:val="3"/>
            <w:tcBorders>
              <w:left w:val="single" w:sz="12" w:space="0" w:color="auto"/>
              <w:right w:val="single" w:sz="12" w:space="0" w:color="auto"/>
            </w:tcBorders>
            <w:shd w:val="clear" w:color="auto" w:fill="auto"/>
          </w:tcPr>
          <w:p w:rsidR="00A617DE" w:rsidRPr="00BE57A0" w:rsidRDefault="00A617DE" w:rsidP="008427A6">
            <w:pPr>
              <w:spacing w:after="160" w:line="259" w:lineRule="auto"/>
            </w:pPr>
          </w:p>
        </w:tc>
      </w:tr>
      <w:tr w:rsidR="001A0DB1" w:rsidRPr="00BE57A0" w:rsidTr="00AF06AD">
        <w:trPr>
          <w:trHeight w:val="432"/>
        </w:trPr>
        <w:tc>
          <w:tcPr>
            <w:tcW w:w="10296" w:type="dxa"/>
            <w:gridSpan w:val="3"/>
            <w:tcBorders>
              <w:left w:val="single" w:sz="12" w:space="0" w:color="auto"/>
              <w:right w:val="single" w:sz="12" w:space="0" w:color="auto"/>
            </w:tcBorders>
            <w:shd w:val="clear" w:color="auto" w:fill="auto"/>
          </w:tcPr>
          <w:p w:rsidR="001A0DB1" w:rsidRPr="00BE57A0" w:rsidRDefault="001A0DB1" w:rsidP="001A0DB1">
            <w:pPr>
              <w:spacing w:after="160" w:line="259" w:lineRule="auto"/>
            </w:pPr>
          </w:p>
        </w:tc>
      </w:tr>
      <w:tr w:rsidR="00BE57A0" w:rsidRPr="00BE57A0" w:rsidTr="00AF06AD">
        <w:trPr>
          <w:trHeight w:hRule="exact" w:val="288"/>
        </w:trPr>
        <w:tc>
          <w:tcPr>
            <w:tcW w:w="5138" w:type="dxa"/>
            <w:tcBorders>
              <w:left w:val="single" w:sz="12" w:space="0" w:color="auto"/>
              <w:bottom w:val="single" w:sz="12" w:space="0" w:color="auto"/>
            </w:tcBorders>
            <w:shd w:val="clear" w:color="auto" w:fill="auto"/>
          </w:tcPr>
          <w:p w:rsidR="00BE57A0" w:rsidRPr="00BE57A0" w:rsidRDefault="00BE57A0" w:rsidP="008427A6">
            <w:pPr>
              <w:spacing w:after="160" w:line="259" w:lineRule="auto"/>
            </w:pPr>
            <w:r w:rsidRPr="00BE57A0">
              <w:t>Business Phone:</w:t>
            </w:r>
          </w:p>
        </w:tc>
        <w:tc>
          <w:tcPr>
            <w:tcW w:w="5158" w:type="dxa"/>
            <w:gridSpan w:val="2"/>
            <w:tcBorders>
              <w:bottom w:val="single" w:sz="12" w:space="0" w:color="auto"/>
              <w:right w:val="single" w:sz="12" w:space="0" w:color="auto"/>
            </w:tcBorders>
            <w:shd w:val="clear" w:color="auto" w:fill="auto"/>
          </w:tcPr>
          <w:p w:rsidR="00BE57A0" w:rsidRPr="00BE57A0" w:rsidRDefault="00BE57A0" w:rsidP="008427A6">
            <w:pPr>
              <w:spacing w:after="160" w:line="259" w:lineRule="auto"/>
            </w:pPr>
          </w:p>
        </w:tc>
      </w:tr>
      <w:tr w:rsidR="003E140A" w:rsidRPr="00BE57A0" w:rsidTr="00ED2797">
        <w:trPr>
          <w:trHeight w:val="432"/>
        </w:trPr>
        <w:tc>
          <w:tcPr>
            <w:tcW w:w="5138" w:type="dxa"/>
            <w:tcBorders>
              <w:top w:val="single" w:sz="12" w:space="0" w:color="auto"/>
              <w:bottom w:val="single" w:sz="12" w:space="0" w:color="auto"/>
            </w:tcBorders>
            <w:shd w:val="clear" w:color="auto" w:fill="FFFFFF"/>
          </w:tcPr>
          <w:p w:rsidR="003E140A" w:rsidRPr="00BE57A0" w:rsidRDefault="003E140A" w:rsidP="008427A6">
            <w:pPr>
              <w:spacing w:after="160" w:line="259" w:lineRule="auto"/>
            </w:pPr>
          </w:p>
        </w:tc>
        <w:tc>
          <w:tcPr>
            <w:tcW w:w="5158" w:type="dxa"/>
            <w:gridSpan w:val="2"/>
            <w:tcBorders>
              <w:top w:val="single" w:sz="12" w:space="0" w:color="auto"/>
              <w:bottom w:val="single" w:sz="12" w:space="0" w:color="auto"/>
            </w:tcBorders>
            <w:shd w:val="clear" w:color="auto" w:fill="FFFFFF"/>
          </w:tcPr>
          <w:p w:rsidR="003E140A" w:rsidRPr="00BE57A0" w:rsidRDefault="003E140A" w:rsidP="008427A6">
            <w:pPr>
              <w:spacing w:after="160" w:line="259" w:lineRule="auto"/>
            </w:pPr>
          </w:p>
        </w:tc>
      </w:tr>
      <w:tr w:rsidR="00BE57A0" w:rsidRPr="00BE57A0" w:rsidTr="003E140A">
        <w:trPr>
          <w:trHeight w:hRule="exact" w:val="72"/>
        </w:trPr>
        <w:tc>
          <w:tcPr>
            <w:tcW w:w="5138" w:type="dxa"/>
            <w:tcBorders>
              <w:top w:val="single" w:sz="12" w:space="0" w:color="auto"/>
              <w:bottom w:val="single" w:sz="12" w:space="0" w:color="auto"/>
            </w:tcBorders>
            <w:shd w:val="clear" w:color="auto" w:fill="BDD6EE"/>
          </w:tcPr>
          <w:p w:rsidR="00BE57A0" w:rsidRPr="00BE57A0" w:rsidRDefault="00BE57A0" w:rsidP="008427A6">
            <w:pPr>
              <w:spacing w:after="160" w:line="259" w:lineRule="auto"/>
            </w:pPr>
          </w:p>
        </w:tc>
        <w:tc>
          <w:tcPr>
            <w:tcW w:w="5158" w:type="dxa"/>
            <w:gridSpan w:val="2"/>
            <w:tcBorders>
              <w:top w:val="single" w:sz="12" w:space="0" w:color="auto"/>
              <w:bottom w:val="single" w:sz="12" w:space="0" w:color="auto"/>
            </w:tcBorders>
            <w:shd w:val="clear" w:color="auto" w:fill="BDD6EE"/>
          </w:tcPr>
          <w:p w:rsidR="00BE57A0" w:rsidRPr="00BE57A0" w:rsidRDefault="00BE57A0" w:rsidP="008427A6">
            <w:pPr>
              <w:spacing w:after="160" w:line="259" w:lineRule="auto"/>
            </w:pPr>
          </w:p>
        </w:tc>
      </w:tr>
      <w:tr w:rsidR="00BE57A0" w:rsidRPr="00BE57A0" w:rsidTr="003E140A">
        <w:trPr>
          <w:trHeight w:hRule="exact" w:val="288"/>
        </w:trPr>
        <w:tc>
          <w:tcPr>
            <w:tcW w:w="5138" w:type="dxa"/>
            <w:tcBorders>
              <w:top w:val="single" w:sz="12" w:space="0" w:color="auto"/>
              <w:left w:val="single" w:sz="12" w:space="0" w:color="auto"/>
            </w:tcBorders>
            <w:shd w:val="clear" w:color="auto" w:fill="auto"/>
          </w:tcPr>
          <w:p w:rsidR="00BE57A0" w:rsidRPr="00BE57A0" w:rsidRDefault="00BE57A0" w:rsidP="008427A6">
            <w:pPr>
              <w:spacing w:after="160" w:line="259" w:lineRule="auto"/>
            </w:pPr>
            <w:r w:rsidRPr="00BE57A0">
              <w:t xml:space="preserve">Citizenship: </w:t>
            </w:r>
          </w:p>
        </w:tc>
        <w:tc>
          <w:tcPr>
            <w:tcW w:w="5158" w:type="dxa"/>
            <w:gridSpan w:val="2"/>
            <w:tcBorders>
              <w:top w:val="single" w:sz="12" w:space="0" w:color="auto"/>
              <w:right w:val="single" w:sz="12" w:space="0" w:color="auto"/>
            </w:tcBorders>
            <w:shd w:val="clear" w:color="auto" w:fill="auto"/>
          </w:tcPr>
          <w:p w:rsidR="00BE57A0" w:rsidRPr="00BE57A0" w:rsidRDefault="00BE57A0" w:rsidP="008427A6">
            <w:pPr>
              <w:spacing w:after="160" w:line="259" w:lineRule="auto"/>
            </w:pPr>
            <w:r w:rsidRPr="00BE57A0">
              <w:t xml:space="preserve">Visa Status: </w:t>
            </w:r>
          </w:p>
        </w:tc>
      </w:tr>
      <w:tr w:rsidR="00A617DE" w:rsidRPr="00BE57A0" w:rsidTr="003E140A">
        <w:trPr>
          <w:trHeight w:val="432"/>
        </w:trPr>
        <w:tc>
          <w:tcPr>
            <w:tcW w:w="5138" w:type="dxa"/>
            <w:tcBorders>
              <w:top w:val="single" w:sz="12" w:space="0" w:color="auto"/>
              <w:left w:val="single" w:sz="12" w:space="0" w:color="auto"/>
            </w:tcBorders>
            <w:shd w:val="clear" w:color="auto" w:fill="auto"/>
          </w:tcPr>
          <w:p w:rsidR="00A617DE" w:rsidRPr="00BE57A0" w:rsidRDefault="00A617DE" w:rsidP="008427A6">
            <w:pPr>
              <w:spacing w:after="160" w:line="259" w:lineRule="auto"/>
            </w:pPr>
          </w:p>
        </w:tc>
        <w:tc>
          <w:tcPr>
            <w:tcW w:w="5158" w:type="dxa"/>
            <w:gridSpan w:val="2"/>
            <w:tcBorders>
              <w:top w:val="single" w:sz="12" w:space="0" w:color="auto"/>
              <w:right w:val="single" w:sz="12" w:space="0" w:color="auto"/>
            </w:tcBorders>
            <w:shd w:val="clear" w:color="auto" w:fill="auto"/>
          </w:tcPr>
          <w:p w:rsidR="00A617DE" w:rsidRPr="00BE57A0" w:rsidRDefault="00A617DE" w:rsidP="008427A6">
            <w:pPr>
              <w:spacing w:after="160" w:line="259" w:lineRule="auto"/>
            </w:pPr>
          </w:p>
        </w:tc>
      </w:tr>
      <w:tr w:rsidR="00BE57A0" w:rsidRPr="00BE57A0" w:rsidTr="003E140A">
        <w:trPr>
          <w:trHeight w:hRule="exact" w:val="288"/>
        </w:trPr>
        <w:tc>
          <w:tcPr>
            <w:tcW w:w="5138" w:type="dxa"/>
            <w:tcBorders>
              <w:left w:val="single" w:sz="12" w:space="0" w:color="auto"/>
            </w:tcBorders>
            <w:shd w:val="clear" w:color="auto" w:fill="auto"/>
          </w:tcPr>
          <w:p w:rsidR="00BE57A0" w:rsidRPr="00BE57A0" w:rsidRDefault="00BE57A0" w:rsidP="008427A6">
            <w:pPr>
              <w:spacing w:after="160" w:line="259" w:lineRule="auto"/>
            </w:pPr>
            <w:r w:rsidRPr="00BE57A0">
              <w:t>Military Service:    Yes  / No</w:t>
            </w:r>
          </w:p>
        </w:tc>
        <w:tc>
          <w:tcPr>
            <w:tcW w:w="5158" w:type="dxa"/>
            <w:gridSpan w:val="2"/>
            <w:tcBorders>
              <w:right w:val="single" w:sz="12" w:space="0" w:color="auto"/>
            </w:tcBorders>
            <w:shd w:val="clear" w:color="auto" w:fill="auto"/>
          </w:tcPr>
          <w:p w:rsidR="00BE57A0" w:rsidRPr="00BE57A0" w:rsidRDefault="00BE57A0" w:rsidP="008427A6">
            <w:pPr>
              <w:spacing w:after="160" w:line="259" w:lineRule="auto"/>
            </w:pPr>
            <w:r w:rsidRPr="00BE57A0">
              <w:t xml:space="preserve"> If yes, year(s)/Date of Service: </w:t>
            </w:r>
          </w:p>
        </w:tc>
      </w:tr>
      <w:tr w:rsidR="00BE57A0" w:rsidRPr="00BE57A0" w:rsidTr="003E140A">
        <w:trPr>
          <w:trHeight w:val="432"/>
        </w:trPr>
        <w:tc>
          <w:tcPr>
            <w:tcW w:w="5138" w:type="dxa"/>
            <w:tcBorders>
              <w:left w:val="single" w:sz="12" w:space="0" w:color="auto"/>
            </w:tcBorders>
            <w:shd w:val="clear" w:color="auto" w:fill="auto"/>
          </w:tcPr>
          <w:p w:rsidR="00BE57A0" w:rsidRPr="00BE57A0" w:rsidRDefault="00BE57A0" w:rsidP="008427A6">
            <w:pPr>
              <w:spacing w:after="160" w:line="259" w:lineRule="auto"/>
            </w:pPr>
          </w:p>
        </w:tc>
        <w:tc>
          <w:tcPr>
            <w:tcW w:w="5158" w:type="dxa"/>
            <w:gridSpan w:val="2"/>
            <w:tcBorders>
              <w:right w:val="single" w:sz="12" w:space="0" w:color="auto"/>
            </w:tcBorders>
            <w:shd w:val="clear" w:color="auto" w:fill="auto"/>
          </w:tcPr>
          <w:p w:rsidR="00BE57A0" w:rsidRPr="00BE57A0" w:rsidRDefault="00BE57A0" w:rsidP="008427A6">
            <w:pPr>
              <w:spacing w:after="160" w:line="259" w:lineRule="auto"/>
            </w:pPr>
          </w:p>
        </w:tc>
      </w:tr>
      <w:tr w:rsidR="00BE57A0" w:rsidRPr="00BE57A0" w:rsidTr="003E140A">
        <w:trPr>
          <w:trHeight w:val="432"/>
        </w:trPr>
        <w:tc>
          <w:tcPr>
            <w:tcW w:w="10296" w:type="dxa"/>
            <w:gridSpan w:val="3"/>
            <w:tcBorders>
              <w:left w:val="single" w:sz="12" w:space="0" w:color="auto"/>
              <w:bottom w:val="single" w:sz="12" w:space="0" w:color="auto"/>
              <w:right w:val="single" w:sz="12" w:space="0" w:color="auto"/>
            </w:tcBorders>
            <w:shd w:val="clear" w:color="auto" w:fill="auto"/>
          </w:tcPr>
          <w:p w:rsidR="00BE57A0" w:rsidRPr="00BE57A0" w:rsidRDefault="00BE57A0" w:rsidP="00A02EEC">
            <w:pPr>
              <w:spacing w:after="160" w:line="259" w:lineRule="auto"/>
            </w:pPr>
            <w:r w:rsidRPr="00BE57A0">
              <w:t xml:space="preserve">Please indicate where you wish correspondence to be addressed:     Business </w:t>
            </w:r>
            <w:sdt>
              <w:sdtPr>
                <w:id w:val="78486421"/>
                <w14:checkbox>
                  <w14:checked w14:val="0"/>
                  <w14:checkedState w14:val="2612" w14:font="MS Gothic"/>
                  <w14:uncheckedState w14:val="2610" w14:font="MS Gothic"/>
                </w14:checkbox>
              </w:sdtPr>
              <w:sdtEndPr/>
              <w:sdtContent>
                <w:r w:rsidR="008A4EB3">
                  <w:rPr>
                    <w:rFonts w:ascii="MS Gothic" w:eastAsia="MS Gothic" w:hAnsi="MS Gothic" w:hint="eastAsia"/>
                  </w:rPr>
                  <w:t>☐</w:t>
                </w:r>
              </w:sdtContent>
            </w:sdt>
            <w:r w:rsidRPr="00BE57A0">
              <w:t xml:space="preserve">            Home </w:t>
            </w:r>
            <w:sdt>
              <w:sdtPr>
                <w:id w:val="-36512667"/>
                <w14:checkbox>
                  <w14:checked w14:val="0"/>
                  <w14:checkedState w14:val="2612" w14:font="MS Gothic"/>
                  <w14:uncheckedState w14:val="2610" w14:font="MS Gothic"/>
                </w14:checkbox>
              </w:sdtPr>
              <w:sdtEndPr/>
              <w:sdtContent>
                <w:r w:rsidR="00AA420C">
                  <w:rPr>
                    <w:rFonts w:ascii="MS Gothic" w:eastAsia="MS Gothic" w:hAnsi="MS Gothic" w:hint="eastAsia"/>
                  </w:rPr>
                  <w:t>☐</w:t>
                </w:r>
              </w:sdtContent>
            </w:sdt>
          </w:p>
        </w:tc>
      </w:tr>
    </w:tbl>
    <w:p w:rsidR="00BE57A0" w:rsidRDefault="00BE57A0" w:rsidP="00BE57A0">
      <w:pPr>
        <w:rPr>
          <w:rFonts w:ascii="Calibri Light" w:hAnsi="Calibri Light" w:cs="Calibri Light"/>
          <w:color w:val="00000A"/>
        </w:rPr>
      </w:pPr>
    </w:p>
    <w:p w:rsidR="00BE57A0" w:rsidRDefault="00BE57A0" w:rsidP="00BE57A0">
      <w:pPr>
        <w:rPr>
          <w:rFonts w:ascii="Calibri Light" w:hAnsi="Calibri Light" w:cs="Calibri Light"/>
          <w:color w:val="00000A"/>
        </w:rPr>
      </w:pPr>
    </w:p>
    <w:p w:rsidR="00BE57A0" w:rsidRDefault="00BE57A0" w:rsidP="00BE57A0">
      <w:pPr>
        <w:rPr>
          <w:rFonts w:ascii="Calibri Light" w:hAnsi="Calibri Light" w:cs="Calibri Light"/>
          <w:color w:val="00000A"/>
        </w:rPr>
      </w:pPr>
    </w:p>
    <w:p w:rsidR="00BE57A0" w:rsidRDefault="00BE57A0" w:rsidP="00BE57A0">
      <w:pPr>
        <w:rPr>
          <w:rFonts w:ascii="Calibri Light" w:hAnsi="Calibri Light" w:cs="Calibri Light"/>
          <w:color w:val="00000A"/>
        </w:rPr>
      </w:pPr>
    </w:p>
    <w:p w:rsidR="008427A6" w:rsidRDefault="008427A6" w:rsidP="008427A6">
      <w:pPr>
        <w:pStyle w:val="BasicParagraph"/>
        <w:jc w:val="center"/>
        <w:rPr>
          <w:rFonts w:ascii="Calibri Light" w:hAnsi="Calibri Light" w:cs="Calibri Light"/>
          <w:color w:val="00000A"/>
          <w:sz w:val="22"/>
          <w:szCs w:val="22"/>
        </w:rPr>
      </w:pPr>
      <w:r>
        <w:rPr>
          <w:rFonts w:ascii="Calibri Light" w:hAnsi="Calibri Light" w:cs="Calibri Light"/>
          <w:color w:val="00000A"/>
        </w:rPr>
        <w:br w:type="page"/>
      </w:r>
      <w:r>
        <w:rPr>
          <w:rFonts w:ascii="Calibri Light" w:hAnsi="Calibri Light" w:cs="Calibri Light"/>
          <w:b/>
          <w:color w:val="00000A"/>
        </w:rPr>
        <w:lastRenderedPageBreak/>
        <w:t>CLINICAL CHEMISTRY FELLOWSHIP</w:t>
      </w:r>
    </w:p>
    <w:p w:rsidR="008427A6" w:rsidRDefault="008427A6" w:rsidP="008427A6">
      <w:pPr>
        <w:ind w:left="360"/>
        <w:jc w:val="center"/>
        <w:rPr>
          <w:rFonts w:ascii="Calibri Light" w:hAnsi="Calibri Light" w:cs="Calibri Light"/>
          <w:color w:val="00000A"/>
        </w:rPr>
      </w:pPr>
      <w:r w:rsidRPr="00BE57A0">
        <w:rPr>
          <w:rFonts w:ascii="Calibri Light" w:hAnsi="Calibri Light" w:cs="Calibri Light"/>
          <w:b/>
          <w:color w:val="00000A"/>
          <w:sz w:val="24"/>
          <w:szCs w:val="24"/>
        </w:rPr>
        <w:t>APPLICATION</w:t>
      </w:r>
    </w:p>
    <w:p w:rsidR="008427A6" w:rsidRDefault="008427A6" w:rsidP="008427A6">
      <w:pPr>
        <w:ind w:left="360"/>
        <w:rPr>
          <w:rFonts w:ascii="Calibri Light" w:hAnsi="Calibri Light" w:cs="Calibri Light"/>
          <w:color w:val="00000A"/>
        </w:rPr>
      </w:pPr>
    </w:p>
    <w:p w:rsidR="0048512F" w:rsidRPr="009A4E9F" w:rsidRDefault="00BE57A0" w:rsidP="0048512F">
      <w:pPr>
        <w:numPr>
          <w:ilvl w:val="0"/>
          <w:numId w:val="12"/>
        </w:numPr>
        <w:rPr>
          <w:rFonts w:ascii="Calibri Light" w:hAnsi="Calibri Light" w:cs="Calibri Light"/>
          <w:color w:val="00000A"/>
        </w:rPr>
      </w:pPr>
      <w:r>
        <w:t xml:space="preserve">Write an </w:t>
      </w:r>
      <w:r w:rsidR="0048512F">
        <w:t>essa</w:t>
      </w:r>
      <w:r w:rsidRPr="008138C5">
        <w:t>y stating your career goals and explaining why you are applying to this program.</w:t>
      </w:r>
    </w:p>
    <w:p w:rsidR="009A4E9F" w:rsidRPr="009A4E9F" w:rsidRDefault="009A4E9F" w:rsidP="009A4E9F">
      <w:pPr>
        <w:ind w:left="360"/>
        <w:rPr>
          <w:rFonts w:ascii="Calibri Light" w:hAnsi="Calibri Light" w:cs="Calibri Light"/>
          <w:i/>
          <w:color w:val="00000A"/>
        </w:rPr>
      </w:pPr>
      <w:r>
        <w:t>*</w:t>
      </w:r>
      <w:r>
        <w:rPr>
          <w:i/>
        </w:rPr>
        <w:t>Add additional pages as needed</w:t>
      </w:r>
    </w:p>
    <w:p w:rsidR="0048512F" w:rsidRDefault="008427A6" w:rsidP="0048512F">
      <w:r>
        <w:br w:type="page"/>
      </w:r>
    </w:p>
    <w:p w:rsidR="008427A6" w:rsidRDefault="008427A6" w:rsidP="008427A6">
      <w:pPr>
        <w:pStyle w:val="BasicParagraph"/>
        <w:jc w:val="center"/>
        <w:rPr>
          <w:rFonts w:ascii="Calibri Light" w:hAnsi="Calibri Light" w:cs="Calibri Light"/>
          <w:b/>
          <w:color w:val="00000A"/>
        </w:rPr>
      </w:pPr>
      <w:r>
        <w:rPr>
          <w:rFonts w:ascii="Calibri Light" w:hAnsi="Calibri Light" w:cs="Calibri Light"/>
          <w:b/>
          <w:color w:val="00000A"/>
        </w:rPr>
        <w:lastRenderedPageBreak/>
        <w:t>CLINICAL CHEMISTRY FELLOWSHIP</w:t>
      </w:r>
    </w:p>
    <w:p w:rsidR="008427A6" w:rsidRDefault="008427A6" w:rsidP="008427A6">
      <w:pPr>
        <w:pStyle w:val="BasicParagraph"/>
        <w:jc w:val="center"/>
        <w:rPr>
          <w:rFonts w:ascii="Calibri Light" w:hAnsi="Calibri Light" w:cs="Calibri Light"/>
          <w:color w:val="00000A"/>
          <w:sz w:val="22"/>
          <w:szCs w:val="22"/>
        </w:rPr>
      </w:pPr>
      <w:r>
        <w:rPr>
          <w:rFonts w:ascii="Calibri Light" w:hAnsi="Calibri Light" w:cs="Calibri Light"/>
          <w:b/>
          <w:color w:val="00000A"/>
        </w:rPr>
        <w:t>APPLICATION</w:t>
      </w:r>
    </w:p>
    <w:p w:rsidR="008427A6" w:rsidRDefault="008427A6" w:rsidP="0048512F"/>
    <w:p w:rsidR="00BE57A0" w:rsidRPr="00BE57A0" w:rsidRDefault="00BE57A0" w:rsidP="0048512F">
      <w:pPr>
        <w:numPr>
          <w:ilvl w:val="0"/>
          <w:numId w:val="12"/>
        </w:numPr>
      </w:pPr>
      <w:r w:rsidRPr="00BE57A0">
        <w:t xml:space="preserve">Enclose a copy of your current </w:t>
      </w:r>
      <w:r w:rsidRPr="00BE57A0">
        <w:rPr>
          <w:b/>
          <w:bCs/>
        </w:rPr>
        <w:t>Curriculum Vitae (CV)</w:t>
      </w:r>
      <w:r w:rsidRPr="00BE57A0">
        <w:t>.  Please make certain that the following information is included:</w:t>
      </w:r>
    </w:p>
    <w:p w:rsidR="00BE57A0" w:rsidRPr="00BE57A0" w:rsidRDefault="00BE57A0" w:rsidP="00BE57A0">
      <w:pPr>
        <w:numPr>
          <w:ilvl w:val="0"/>
          <w:numId w:val="3"/>
        </w:numPr>
        <w:spacing w:after="160" w:line="259" w:lineRule="auto"/>
      </w:pPr>
      <w:r w:rsidRPr="00BE57A0">
        <w:t>Education:</w:t>
      </w:r>
    </w:p>
    <w:p w:rsidR="00BE57A0" w:rsidRPr="00BE57A0" w:rsidRDefault="00BE57A0" w:rsidP="00BE57A0">
      <w:pPr>
        <w:numPr>
          <w:ilvl w:val="2"/>
          <w:numId w:val="2"/>
        </w:numPr>
        <w:tabs>
          <w:tab w:val="left" w:pos="440"/>
        </w:tabs>
        <w:spacing w:after="160" w:line="259" w:lineRule="auto"/>
      </w:pPr>
      <w:r w:rsidRPr="00BE57A0">
        <w:t>Undergraduate and doctoral degrees, Date, School, Dept, Location, Major</w:t>
      </w:r>
    </w:p>
    <w:p w:rsidR="00BE57A0" w:rsidRPr="00BE57A0" w:rsidRDefault="00BE57A0" w:rsidP="00BE57A0">
      <w:pPr>
        <w:numPr>
          <w:ilvl w:val="2"/>
          <w:numId w:val="2"/>
        </w:numPr>
        <w:tabs>
          <w:tab w:val="left" w:pos="440"/>
        </w:tabs>
        <w:spacing w:after="160" w:line="259" w:lineRule="auto"/>
      </w:pPr>
      <w:r w:rsidRPr="00BE57A0">
        <w:t>Postdoctoral Training, School, Dept., Specialty, Dates</w:t>
      </w:r>
    </w:p>
    <w:p w:rsidR="00BE57A0" w:rsidRPr="00BE57A0" w:rsidRDefault="00BE57A0" w:rsidP="00BE57A0">
      <w:pPr>
        <w:numPr>
          <w:ilvl w:val="0"/>
          <w:numId w:val="3"/>
        </w:numPr>
        <w:tabs>
          <w:tab w:val="left" w:pos="440"/>
        </w:tabs>
        <w:spacing w:after="160" w:line="259" w:lineRule="auto"/>
      </w:pPr>
      <w:r w:rsidRPr="00BE57A0">
        <w:t>Teaching Experience (starting with most recent)</w:t>
      </w:r>
    </w:p>
    <w:p w:rsidR="00BE57A0" w:rsidRPr="00BE57A0" w:rsidRDefault="00BE57A0" w:rsidP="00BE57A0">
      <w:pPr>
        <w:numPr>
          <w:ilvl w:val="2"/>
          <w:numId w:val="2"/>
        </w:numPr>
        <w:tabs>
          <w:tab w:val="left" w:pos="440"/>
        </w:tabs>
        <w:spacing w:after="160" w:line="259" w:lineRule="auto"/>
      </w:pPr>
      <w:r w:rsidRPr="00BE57A0">
        <w:t>Position, School/Dept., Dates, Courses Taught &amp; Level</w:t>
      </w:r>
    </w:p>
    <w:p w:rsidR="00BE57A0" w:rsidRPr="00BE57A0" w:rsidRDefault="00BE57A0" w:rsidP="00BE57A0">
      <w:pPr>
        <w:numPr>
          <w:ilvl w:val="1"/>
          <w:numId w:val="2"/>
        </w:numPr>
        <w:tabs>
          <w:tab w:val="left" w:pos="440"/>
        </w:tabs>
        <w:spacing w:after="160" w:line="259" w:lineRule="auto"/>
      </w:pPr>
      <w:r w:rsidRPr="00BE57A0">
        <w:t>Research Experience (starting with most recent)</w:t>
      </w:r>
    </w:p>
    <w:p w:rsidR="00BE57A0" w:rsidRPr="00BE57A0" w:rsidRDefault="00BE57A0" w:rsidP="00BE57A0">
      <w:pPr>
        <w:numPr>
          <w:ilvl w:val="2"/>
          <w:numId w:val="2"/>
        </w:numPr>
        <w:tabs>
          <w:tab w:val="left" w:pos="440"/>
        </w:tabs>
        <w:spacing w:after="160" w:line="259" w:lineRule="auto"/>
      </w:pPr>
      <w:r w:rsidRPr="00BE57A0">
        <w:t>Dates, Position, Project/Role, percentage of time, number of Publications</w:t>
      </w:r>
    </w:p>
    <w:p w:rsidR="00BE57A0" w:rsidRPr="00BE57A0" w:rsidRDefault="00BE57A0" w:rsidP="00BE57A0">
      <w:pPr>
        <w:numPr>
          <w:ilvl w:val="1"/>
          <w:numId w:val="2"/>
        </w:numPr>
        <w:tabs>
          <w:tab w:val="left" w:pos="440"/>
        </w:tabs>
        <w:spacing w:after="160" w:line="259" w:lineRule="auto"/>
      </w:pPr>
      <w:r w:rsidRPr="00BE57A0">
        <w:t>Other work experience relevant to clinical chemistry (starting with most recent)</w:t>
      </w:r>
    </w:p>
    <w:p w:rsidR="00BE57A0" w:rsidRPr="00BE57A0" w:rsidRDefault="00BE57A0" w:rsidP="00BE57A0">
      <w:pPr>
        <w:numPr>
          <w:ilvl w:val="1"/>
          <w:numId w:val="2"/>
        </w:numPr>
        <w:tabs>
          <w:tab w:val="left" w:pos="440"/>
        </w:tabs>
        <w:spacing w:after="160" w:line="259" w:lineRule="auto"/>
      </w:pPr>
      <w:r w:rsidRPr="00BE57A0">
        <w:t>Other professional information</w:t>
      </w:r>
    </w:p>
    <w:p w:rsidR="00BE57A0" w:rsidRPr="00BE57A0" w:rsidRDefault="00BE57A0" w:rsidP="00BE57A0">
      <w:pPr>
        <w:numPr>
          <w:ilvl w:val="2"/>
          <w:numId w:val="2"/>
        </w:numPr>
        <w:tabs>
          <w:tab w:val="left" w:pos="440"/>
        </w:tabs>
        <w:spacing w:after="160" w:line="259" w:lineRule="auto"/>
      </w:pPr>
      <w:r w:rsidRPr="00BE57A0">
        <w:t>Professional Societies, licensure, etc.</w:t>
      </w:r>
    </w:p>
    <w:p w:rsidR="00BE57A0" w:rsidRPr="00BE57A0" w:rsidRDefault="00BE57A0" w:rsidP="00BE57A0">
      <w:pPr>
        <w:tabs>
          <w:tab w:val="left" w:pos="440"/>
        </w:tabs>
        <w:spacing w:after="160" w:line="259" w:lineRule="auto"/>
        <w:ind w:left="2160"/>
      </w:pPr>
    </w:p>
    <w:p w:rsidR="00BE57A0" w:rsidRPr="00BE57A0" w:rsidRDefault="00BE57A0" w:rsidP="008427A6">
      <w:pPr>
        <w:numPr>
          <w:ilvl w:val="0"/>
          <w:numId w:val="12"/>
        </w:numPr>
        <w:tabs>
          <w:tab w:val="left" w:pos="360"/>
        </w:tabs>
        <w:spacing w:after="160" w:line="259" w:lineRule="auto"/>
      </w:pPr>
      <w:r w:rsidRPr="00BE57A0">
        <w:t xml:space="preserve">Return the above materials </w:t>
      </w:r>
      <w:r w:rsidRPr="00BE57A0">
        <w:rPr>
          <w:i/>
        </w:rPr>
        <w:t>by email</w:t>
      </w:r>
      <w:r w:rsidRPr="00BE57A0">
        <w:t xml:space="preserve"> on or before </w:t>
      </w:r>
      <w:r w:rsidRPr="00BE57A0">
        <w:rPr>
          <w:b/>
        </w:rPr>
        <w:t>October 1</w:t>
      </w:r>
      <w:r w:rsidRPr="00BE57A0">
        <w:t xml:space="preserve"> to:  Maureen Ni at </w:t>
      </w:r>
      <w:hyperlink r:id="rId9" w:history="1">
        <w:r w:rsidRPr="00BE57A0">
          <w:rPr>
            <w:color w:val="0000FF"/>
            <w:u w:val="single"/>
          </w:rPr>
          <w:t>maureenn@uw.edu</w:t>
        </w:r>
      </w:hyperlink>
      <w:r w:rsidRPr="00BE57A0">
        <w:t>.</w:t>
      </w:r>
    </w:p>
    <w:p w:rsidR="00BE57A0" w:rsidRPr="00BE57A0" w:rsidRDefault="00BE57A0" w:rsidP="00BE57A0">
      <w:pPr>
        <w:tabs>
          <w:tab w:val="left" w:pos="440"/>
        </w:tabs>
        <w:spacing w:after="160" w:line="259" w:lineRule="auto"/>
      </w:pPr>
    </w:p>
    <w:p w:rsidR="00BE57A0" w:rsidRPr="008427A6" w:rsidRDefault="008427A6" w:rsidP="008427A6">
      <w:pPr>
        <w:jc w:val="center"/>
        <w:rPr>
          <w:i/>
        </w:rPr>
      </w:pPr>
      <w:r w:rsidRPr="008427A6">
        <w:rPr>
          <w:i/>
        </w:rPr>
        <w:t>CONTINUE TO</w:t>
      </w:r>
      <w:r w:rsidR="00A7184B">
        <w:rPr>
          <w:i/>
        </w:rPr>
        <w:t xml:space="preserve"> and RETAIN</w:t>
      </w:r>
      <w:r w:rsidRPr="008427A6">
        <w:rPr>
          <w:i/>
        </w:rPr>
        <w:t xml:space="preserve"> POST APPLICATION PROCEDURES ON NEXT PAGE</w:t>
      </w:r>
      <w:r w:rsidR="00A7184B">
        <w:rPr>
          <w:i/>
        </w:rPr>
        <w:t xml:space="preserve"> FOR YOUR INSTRUCTION</w:t>
      </w:r>
      <w:r w:rsidR="00BE57A0" w:rsidRPr="008427A6">
        <w:rPr>
          <w:i/>
        </w:rPr>
        <w:br w:type="page"/>
      </w:r>
    </w:p>
    <w:p w:rsidR="008427A6" w:rsidRDefault="008427A6" w:rsidP="008427A6">
      <w:pPr>
        <w:pStyle w:val="BasicParagraph"/>
        <w:jc w:val="center"/>
        <w:rPr>
          <w:rFonts w:ascii="Calibri Light" w:hAnsi="Calibri Light" w:cs="Calibri Light"/>
          <w:b/>
          <w:color w:val="00000A"/>
        </w:rPr>
      </w:pPr>
      <w:r>
        <w:rPr>
          <w:rFonts w:ascii="Calibri Light" w:hAnsi="Calibri Light" w:cs="Calibri Light"/>
          <w:b/>
          <w:color w:val="00000A"/>
        </w:rPr>
        <w:lastRenderedPageBreak/>
        <w:t>CLINICAL CHEMISTRY FELLOWSHIP</w:t>
      </w:r>
    </w:p>
    <w:p w:rsidR="008427A6" w:rsidRDefault="008427A6" w:rsidP="008427A6">
      <w:pPr>
        <w:pStyle w:val="BasicParagraph"/>
        <w:jc w:val="center"/>
      </w:pPr>
      <w:r>
        <w:rPr>
          <w:rFonts w:ascii="Calibri Light" w:hAnsi="Calibri Light" w:cs="Calibri Light"/>
          <w:b/>
          <w:color w:val="00000A"/>
        </w:rPr>
        <w:t>POST APPLICATION PROCEDURES</w:t>
      </w:r>
    </w:p>
    <w:p w:rsidR="008427A6" w:rsidRDefault="008427A6" w:rsidP="00BE57A0">
      <w:pPr>
        <w:tabs>
          <w:tab w:val="left" w:pos="440"/>
        </w:tabs>
        <w:spacing w:after="160" w:line="259" w:lineRule="auto"/>
      </w:pPr>
    </w:p>
    <w:p w:rsidR="00BE57A0" w:rsidRPr="00BE57A0" w:rsidRDefault="00BE57A0" w:rsidP="00BE57A0">
      <w:pPr>
        <w:tabs>
          <w:tab w:val="left" w:pos="440"/>
        </w:tabs>
        <w:spacing w:after="160" w:line="259" w:lineRule="auto"/>
      </w:pPr>
      <w:r w:rsidRPr="00BE57A0">
        <w:t>The Selection Committee will review these materials upon receipt to determine your eligibility for the Clinical Chemistry Program.  The Selection Committee reviews applications within the guidelines established by the University of Washington</w:t>
      </w:r>
      <w:r w:rsidR="008427A6">
        <w:t xml:space="preserve">, </w:t>
      </w:r>
      <w:r w:rsidRPr="00BE57A0">
        <w:t>an equal opportunity and affirmative action employer.</w:t>
      </w:r>
    </w:p>
    <w:p w:rsidR="00BE57A0" w:rsidRPr="00BE57A0" w:rsidRDefault="00BE57A0" w:rsidP="00BE57A0">
      <w:pPr>
        <w:tabs>
          <w:tab w:val="left" w:pos="440"/>
        </w:tabs>
        <w:spacing w:after="160" w:line="259" w:lineRule="auto"/>
      </w:pPr>
      <w:r w:rsidRPr="00BE57A0">
        <w:rPr>
          <w:u w:val="single"/>
        </w:rPr>
        <w:t>Selected applicants</w:t>
      </w:r>
      <w:r w:rsidRPr="00BE57A0">
        <w:t xml:space="preserve"> will then be requested to complete their application by providing the following -</w:t>
      </w:r>
    </w:p>
    <w:p w:rsidR="00BE57A0" w:rsidRPr="00BE57A0" w:rsidRDefault="00BE57A0" w:rsidP="00BE57A0">
      <w:pPr>
        <w:numPr>
          <w:ilvl w:val="0"/>
          <w:numId w:val="1"/>
        </w:numPr>
        <w:spacing w:after="160" w:line="259" w:lineRule="auto"/>
      </w:pPr>
      <w:r w:rsidRPr="00BE57A0">
        <w:t xml:space="preserve">Your </w:t>
      </w:r>
      <w:r w:rsidRPr="00BE57A0">
        <w:rPr>
          <w:b/>
        </w:rPr>
        <w:t>official</w:t>
      </w:r>
      <w:r w:rsidRPr="00BE57A0">
        <w:t xml:space="preserve"> graduate and undergraduate transcripts. </w:t>
      </w:r>
    </w:p>
    <w:p w:rsidR="00BE57A0" w:rsidRPr="00BE57A0" w:rsidRDefault="00BE57A0" w:rsidP="00BE57A0">
      <w:pPr>
        <w:spacing w:after="160" w:line="259" w:lineRule="auto"/>
        <w:ind w:left="720"/>
      </w:pPr>
      <w:r w:rsidRPr="00BE57A0">
        <w:t xml:space="preserve">Applicants with education obtained at institutions </w:t>
      </w:r>
      <w:r w:rsidRPr="00BE57A0">
        <w:rPr>
          <w:i/>
        </w:rPr>
        <w:t>outside</w:t>
      </w:r>
      <w:r w:rsidRPr="00BE57A0">
        <w:t xml:space="preserve"> the United States or Canada must, at their own expense, have credentials evaluated (by the International Education Research Foundation or acceptable equivalent).</w:t>
      </w:r>
    </w:p>
    <w:p w:rsidR="00BE57A0" w:rsidRPr="00BE57A0" w:rsidRDefault="00BE57A0" w:rsidP="00BE57A0">
      <w:pPr>
        <w:numPr>
          <w:ilvl w:val="0"/>
          <w:numId w:val="1"/>
        </w:numPr>
        <w:spacing w:after="160" w:line="259" w:lineRule="auto"/>
        <w:contextualSpacing/>
      </w:pPr>
      <w:r w:rsidRPr="00BE57A0">
        <w:t xml:space="preserve">Three letters of reference.  </w:t>
      </w:r>
    </w:p>
    <w:p w:rsidR="00BE57A0" w:rsidRPr="00BE57A0" w:rsidRDefault="00BE57A0" w:rsidP="00BE57A0">
      <w:pPr>
        <w:spacing w:after="160" w:line="259" w:lineRule="auto"/>
        <w:ind w:left="720"/>
        <w:contextualSpacing/>
      </w:pPr>
    </w:p>
    <w:p w:rsidR="00BE57A0" w:rsidRPr="00BE57A0" w:rsidRDefault="00BE57A0" w:rsidP="00BE57A0">
      <w:pPr>
        <w:spacing w:after="160" w:line="259" w:lineRule="auto"/>
        <w:ind w:left="720"/>
        <w:contextualSpacing/>
      </w:pPr>
      <w:r w:rsidRPr="00BE57A0">
        <w:t>Instruct letter writers to</w:t>
      </w:r>
    </w:p>
    <w:p w:rsidR="00BE57A0" w:rsidRPr="00BE57A0" w:rsidRDefault="00C22281" w:rsidP="00BE57A0">
      <w:pPr>
        <w:numPr>
          <w:ilvl w:val="0"/>
          <w:numId w:val="4"/>
        </w:numPr>
        <w:spacing w:after="160" w:line="259" w:lineRule="auto"/>
        <w:contextualSpacing/>
      </w:pPr>
      <w:r w:rsidRPr="00C22281">
        <w:rPr>
          <w:b/>
        </w:rPr>
        <w:t>Email</w:t>
      </w:r>
      <w:r w:rsidR="00BE57A0" w:rsidRPr="00BE57A0">
        <w:t xml:space="preserve"> letters on official school or business letterhead to </w:t>
      </w:r>
      <w:hyperlink r:id="rId10" w:history="1">
        <w:r w:rsidR="00BE57A0" w:rsidRPr="00BE57A0">
          <w:rPr>
            <w:color w:val="0000FF"/>
            <w:u w:val="single"/>
          </w:rPr>
          <w:t>maureenn@uw.edu</w:t>
        </w:r>
      </w:hyperlink>
      <w:r>
        <w:t xml:space="preserve"> and from a business / institutional email address</w:t>
      </w:r>
    </w:p>
    <w:p w:rsidR="00BE57A0" w:rsidRPr="00BE57A0" w:rsidRDefault="00BE57A0" w:rsidP="00BE57A0">
      <w:pPr>
        <w:numPr>
          <w:ilvl w:val="0"/>
          <w:numId w:val="4"/>
        </w:numPr>
        <w:spacing w:after="160" w:line="259" w:lineRule="auto"/>
        <w:contextualSpacing/>
      </w:pPr>
      <w:r w:rsidRPr="00BE57A0">
        <w:t>Please address letters to the Program Director Jane Dickerson as below:</w:t>
      </w:r>
    </w:p>
    <w:p w:rsidR="00BE57A0" w:rsidRPr="00BE57A0" w:rsidRDefault="00BE57A0" w:rsidP="00BE57A0">
      <w:pPr>
        <w:spacing w:line="259" w:lineRule="auto"/>
        <w:ind w:left="1440"/>
      </w:pPr>
      <w:r w:rsidRPr="00BE57A0">
        <w:t>Jane Dickerson, PhD</w:t>
      </w:r>
    </w:p>
    <w:p w:rsidR="00BE57A0" w:rsidRPr="00BE57A0" w:rsidRDefault="00BE57A0" w:rsidP="00BE57A0">
      <w:pPr>
        <w:spacing w:line="259" w:lineRule="auto"/>
        <w:ind w:left="720"/>
      </w:pPr>
      <w:r w:rsidRPr="00BE57A0">
        <w:tab/>
        <w:t>UW Department of Laboratory Medicine</w:t>
      </w:r>
    </w:p>
    <w:p w:rsidR="00BE57A0" w:rsidRPr="00BE57A0" w:rsidRDefault="00BE57A0" w:rsidP="00BE57A0">
      <w:pPr>
        <w:spacing w:line="259" w:lineRule="auto"/>
        <w:ind w:left="720" w:firstLine="720"/>
      </w:pPr>
      <w:r w:rsidRPr="00BE57A0">
        <w:t>Box 357470</w:t>
      </w:r>
    </w:p>
    <w:p w:rsidR="00BE57A0" w:rsidRPr="00BE57A0" w:rsidRDefault="00BE57A0" w:rsidP="00BE57A0">
      <w:pPr>
        <w:spacing w:line="259" w:lineRule="auto"/>
        <w:ind w:left="720"/>
      </w:pPr>
      <w:r w:rsidRPr="00BE57A0">
        <w:tab/>
        <w:t>1959 NE Pacific Street</w:t>
      </w:r>
    </w:p>
    <w:p w:rsidR="00BE57A0" w:rsidRPr="00BE57A0" w:rsidRDefault="00BE57A0" w:rsidP="00BE57A0">
      <w:pPr>
        <w:spacing w:line="259" w:lineRule="auto"/>
        <w:ind w:left="720"/>
      </w:pPr>
      <w:r w:rsidRPr="00BE57A0">
        <w:tab/>
        <w:t>Seattle, WA 98195</w:t>
      </w:r>
    </w:p>
    <w:p w:rsidR="00BE57A0" w:rsidRPr="00BE57A0" w:rsidRDefault="00BE57A0" w:rsidP="00BE57A0">
      <w:pPr>
        <w:spacing w:after="160" w:line="259" w:lineRule="auto"/>
      </w:pPr>
      <w:r w:rsidRPr="00BE57A0">
        <w:tab/>
      </w:r>
    </w:p>
    <w:p w:rsidR="00BE57A0" w:rsidRPr="00BE57A0" w:rsidRDefault="00BE57A0" w:rsidP="00BE57A0">
      <w:pPr>
        <w:spacing w:after="160" w:line="259" w:lineRule="auto"/>
        <w:rPr>
          <w:b/>
          <w:sz w:val="24"/>
        </w:rPr>
      </w:pPr>
      <w:r w:rsidRPr="00BE57A0">
        <w:rPr>
          <w:b/>
          <w:sz w:val="24"/>
        </w:rPr>
        <w:t xml:space="preserve">      *** Do not send transcripts or letters of recommendation until requested. ***</w:t>
      </w:r>
    </w:p>
    <w:p w:rsidR="00BE57A0" w:rsidRPr="00BE57A0" w:rsidRDefault="00BE57A0" w:rsidP="00BE57A0">
      <w:pPr>
        <w:spacing w:after="160" w:line="259" w:lineRule="auto"/>
      </w:pPr>
      <w:r w:rsidRPr="00BE57A0">
        <w:rPr>
          <w:bCs/>
        </w:rPr>
        <w:t xml:space="preserve">Applications are accepted at any time and starting dates are negotiable, however </w:t>
      </w:r>
      <w:r w:rsidRPr="00BE57A0">
        <w:rPr>
          <w:b/>
        </w:rPr>
        <w:t>most trainees begin the program on July 1</w:t>
      </w:r>
      <w:r w:rsidRPr="00BE57A0">
        <w:rPr>
          <w:bCs/>
        </w:rPr>
        <w:t>.</w:t>
      </w:r>
    </w:p>
    <w:p w:rsidR="00BE57A0" w:rsidRDefault="00BE57A0" w:rsidP="00BE57A0">
      <w:pPr>
        <w:rPr>
          <w:rFonts w:ascii="Calibri Light" w:hAnsi="Calibri Light" w:cs="Calibri Light"/>
          <w:color w:val="00000A"/>
        </w:rPr>
      </w:pPr>
    </w:p>
    <w:p w:rsidR="006049F0" w:rsidRDefault="006049F0" w:rsidP="00BE57A0">
      <w:pPr>
        <w:rPr>
          <w:rFonts w:ascii="Calibri Light" w:hAnsi="Calibri Light" w:cs="Calibri Light"/>
          <w:color w:val="00000A"/>
        </w:rPr>
      </w:pPr>
    </w:p>
    <w:p w:rsidR="006049F0" w:rsidRDefault="006049F0" w:rsidP="00BE57A0">
      <w:pPr>
        <w:rPr>
          <w:rFonts w:ascii="Calibri Light" w:hAnsi="Calibri Light" w:cs="Calibri Light"/>
          <w:color w:val="00000A"/>
        </w:rPr>
      </w:pPr>
    </w:p>
    <w:sectPr w:rsidR="006049F0" w:rsidSect="009A4E9F">
      <w:headerReference w:type="even" r:id="rId11"/>
      <w:headerReference w:type="default" r:id="rId12"/>
      <w:footerReference w:type="even" r:id="rId13"/>
      <w:footerReference w:type="default" r:id="rId14"/>
      <w:pgSz w:w="12240" w:h="15840"/>
      <w:pgMar w:top="1440" w:right="1080" w:bottom="1080" w:left="1080" w:header="720" w:footer="22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798" w:rsidRDefault="005D5798" w:rsidP="007967FE">
      <w:r>
        <w:separator/>
      </w:r>
    </w:p>
  </w:endnote>
  <w:endnote w:type="continuationSeparator" w:id="0">
    <w:p w:rsidR="005D5798" w:rsidRDefault="005D5798" w:rsidP="00796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Encode Sans Normal">
    <w:panose1 w:val="02000000000000000000"/>
    <w:charset w:val="00"/>
    <w:family w:val="auto"/>
    <w:pitch w:val="variable"/>
    <w:sig w:usb0="A00000FF" w:usb1="5000207B" w:usb2="00000000" w:usb3="00000000" w:csb0="00000093"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pen Sans Semibold">
    <w:panose1 w:val="020B07060308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6AD" w:rsidRDefault="00AF06AD">
    <w:pPr>
      <w:pStyle w:val="Footer"/>
      <w:jc w:val="center"/>
    </w:pPr>
  </w:p>
  <w:p w:rsidR="00AF06AD" w:rsidRDefault="00AF06AD">
    <w:pPr>
      <w:pStyle w:val="Footer"/>
      <w:jc w:val="center"/>
    </w:pPr>
    <w:r>
      <w:fldChar w:fldCharType="begin"/>
    </w:r>
    <w:r>
      <w:instrText xml:space="preserve"> PAGE   \* MERGEFORMAT </w:instrText>
    </w:r>
    <w:r>
      <w:fldChar w:fldCharType="separate"/>
    </w:r>
    <w:r>
      <w:rPr>
        <w:noProof/>
      </w:rPr>
      <w:t>2</w:t>
    </w:r>
    <w:r>
      <w:rPr>
        <w:noProof/>
      </w:rPr>
      <w:fldChar w:fldCharType="end"/>
    </w:r>
  </w:p>
  <w:p w:rsidR="00AF06AD" w:rsidRDefault="00AF06AD" w:rsidP="006049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6AD" w:rsidRDefault="00AF06AD">
    <w:pPr>
      <w:pStyle w:val="Footer"/>
      <w:jc w:val="center"/>
      <w:rPr>
        <w:noProof/>
      </w:rPr>
    </w:pPr>
    <w:r>
      <w:fldChar w:fldCharType="begin"/>
    </w:r>
    <w:r>
      <w:instrText xml:space="preserve"> PAGE   \* MERGEFORMAT </w:instrText>
    </w:r>
    <w:r>
      <w:fldChar w:fldCharType="separate"/>
    </w:r>
    <w:r w:rsidR="008A4EB3">
      <w:rPr>
        <w:noProof/>
      </w:rPr>
      <w:t>3</w:t>
    </w:r>
    <w:r>
      <w:rPr>
        <w:noProof/>
      </w:rPr>
      <w:fldChar w:fldCharType="end"/>
    </w:r>
    <w:r>
      <w:rPr>
        <w:noProof/>
      </w:rPr>
      <w:t xml:space="preserve"> of </w:t>
    </w:r>
    <w:r>
      <w:rPr>
        <w:noProof/>
      </w:rPr>
      <w:fldChar w:fldCharType="begin"/>
    </w:r>
    <w:r>
      <w:rPr>
        <w:noProof/>
      </w:rPr>
      <w:instrText xml:space="preserve"> DOCPROPERTY  Pages  \* MERGEFORMAT </w:instrText>
    </w:r>
    <w:r>
      <w:rPr>
        <w:noProof/>
      </w:rPr>
      <w:fldChar w:fldCharType="separate"/>
    </w:r>
    <w:r>
      <w:rPr>
        <w:noProof/>
      </w:rPr>
      <w:t>5</w:t>
    </w:r>
    <w:r>
      <w:rPr>
        <w:noProof/>
      </w:rPr>
      <w:fldChar w:fldCharType="end"/>
    </w:r>
  </w:p>
  <w:p w:rsidR="00AF06AD" w:rsidRDefault="00AF06AD" w:rsidP="00882441">
    <w:pPr>
      <w:rPr>
        <w:rFonts w:ascii="Calibri Light" w:hAnsi="Calibri Light" w:cs="Calibri Light"/>
        <w:color w:val="00000A"/>
      </w:rPr>
    </w:pPr>
  </w:p>
  <w:p w:rsidR="00AF06AD" w:rsidRPr="006049F0" w:rsidRDefault="00AF06AD" w:rsidP="00882441">
    <w:pPr>
      <w:autoSpaceDE w:val="0"/>
      <w:autoSpaceDN w:val="0"/>
      <w:adjustRightInd w:val="0"/>
      <w:spacing w:after="47" w:line="288" w:lineRule="auto"/>
      <w:textAlignment w:val="center"/>
      <w:rPr>
        <w:rFonts w:cs="Open Sans Semibold"/>
        <w:b/>
        <w:color w:val="00000A"/>
        <w:spacing w:val="1"/>
        <w:sz w:val="14"/>
        <w:szCs w:val="14"/>
      </w:rPr>
    </w:pPr>
    <w:r w:rsidRPr="006049F0">
      <w:rPr>
        <w:rFonts w:cs="Open Sans Semibold"/>
        <w:b/>
        <w:color w:val="00000A"/>
        <w:spacing w:val="1"/>
        <w:sz w:val="14"/>
        <w:szCs w:val="14"/>
      </w:rPr>
      <w:t>Department of Laboratory Medicine and Pathology</w:t>
    </w:r>
  </w:p>
  <w:p w:rsidR="00AF06AD" w:rsidRPr="006049F0" w:rsidRDefault="00A02EEC" w:rsidP="00882441">
    <w:r w:rsidRPr="006049F0">
      <w:rPr>
        <w:rFonts w:cs="Arial"/>
        <w:b/>
        <w:noProof/>
        <w:color w:val="000000"/>
      </w:rPr>
      <w:drawing>
        <wp:inline distT="0" distB="0" distL="0" distR="0">
          <wp:extent cx="312420" cy="220980"/>
          <wp:effectExtent l="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 cy="220980"/>
                  </a:xfrm>
                  <a:prstGeom prst="rect">
                    <a:avLst/>
                  </a:prstGeom>
                  <a:noFill/>
                  <a:ln>
                    <a:noFill/>
                  </a:ln>
                </pic:spPr>
              </pic:pic>
            </a:graphicData>
          </a:graphic>
        </wp:inline>
      </w:drawing>
    </w:r>
  </w:p>
  <w:p w:rsidR="00AF06AD" w:rsidRDefault="00AF06AD" w:rsidP="00882441">
    <w:pPr>
      <w:autoSpaceDE w:val="0"/>
      <w:autoSpaceDN w:val="0"/>
      <w:adjustRightInd w:val="0"/>
      <w:spacing w:line="288" w:lineRule="auto"/>
      <w:textAlignment w:val="center"/>
      <w:rPr>
        <w:rFonts w:cs="Open Sans"/>
        <w:color w:val="00000A"/>
        <w:sz w:val="14"/>
        <w:szCs w:val="14"/>
      </w:rPr>
    </w:pPr>
    <w:r w:rsidRPr="006049F0">
      <w:rPr>
        <w:rFonts w:cs="Open Sans"/>
        <w:color w:val="00000A"/>
        <w:sz w:val="14"/>
        <w:szCs w:val="14"/>
      </w:rPr>
      <w:t>1959 NE Pacific Street</w:t>
    </w:r>
  </w:p>
  <w:p w:rsidR="00AF06AD" w:rsidRPr="006049F0" w:rsidRDefault="00AF06AD" w:rsidP="00882441">
    <w:pPr>
      <w:autoSpaceDE w:val="0"/>
      <w:autoSpaceDN w:val="0"/>
      <w:adjustRightInd w:val="0"/>
      <w:spacing w:line="288" w:lineRule="auto"/>
      <w:textAlignment w:val="center"/>
      <w:rPr>
        <w:rFonts w:cs="Open Sans"/>
        <w:color w:val="00000A"/>
        <w:sz w:val="14"/>
        <w:szCs w:val="14"/>
      </w:rPr>
    </w:pPr>
    <w:r w:rsidRPr="006049F0">
      <w:rPr>
        <w:rFonts w:cs="Open Sans"/>
        <w:color w:val="00000A"/>
        <w:sz w:val="14"/>
        <w:szCs w:val="14"/>
      </w:rPr>
      <w:t xml:space="preserve">Seattle, WA  98195 </w:t>
    </w:r>
    <w:r w:rsidRPr="006049F0">
      <w:rPr>
        <w:rFonts w:cs="Open Sans"/>
        <w:color w:val="00000A"/>
        <w:sz w:val="14"/>
        <w:szCs w:val="14"/>
      </w:rPr>
      <w:tab/>
    </w:r>
    <w:r w:rsidRPr="006049F0">
      <w:rPr>
        <w:rFonts w:cs="Open Sans"/>
        <w:color w:val="00000A"/>
        <w:sz w:val="14"/>
        <w:szCs w:val="14"/>
      </w:rPr>
      <w:tab/>
    </w:r>
    <w:r w:rsidRPr="006049F0">
      <w:rPr>
        <w:rFonts w:cs="Open Sans"/>
        <w:color w:val="00000A"/>
        <w:sz w:val="14"/>
        <w:szCs w:val="14"/>
      </w:rPr>
      <w:tab/>
    </w:r>
    <w:r w:rsidRPr="006049F0">
      <w:rPr>
        <w:rFonts w:cs="Open Sans"/>
        <w:color w:val="00000A"/>
        <w:sz w:val="14"/>
        <w:szCs w:val="14"/>
      </w:rPr>
      <w:tab/>
    </w:r>
  </w:p>
  <w:p w:rsidR="00AF06AD" w:rsidRPr="006049F0" w:rsidRDefault="00A02EEC" w:rsidP="009A4E9F">
    <w:pPr>
      <w:ind w:left="-270"/>
    </w:pPr>
    <w:r>
      <w:rPr>
        <w:noProof/>
      </w:rPr>
      <w:drawing>
        <wp:inline distT="0" distB="0" distL="0" distR="0">
          <wp:extent cx="6880860" cy="24384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80860" cy="243840"/>
                  </a:xfrm>
                  <a:prstGeom prst="rect">
                    <a:avLst/>
                  </a:prstGeom>
                  <a:noFill/>
                  <a:ln>
                    <a:noFill/>
                  </a:ln>
                </pic:spPr>
              </pic:pic>
            </a:graphicData>
          </a:graphic>
        </wp:inline>
      </w:drawing>
    </w:r>
  </w:p>
  <w:p w:rsidR="00AF06AD" w:rsidRDefault="00AF06AD" w:rsidP="00882441">
    <w:pPr>
      <w:pStyle w:val="Footer"/>
    </w:pPr>
  </w:p>
  <w:p w:rsidR="00AF06AD" w:rsidRDefault="00AF06AD" w:rsidP="00882441">
    <w:pPr>
      <w:pStyle w:val="Footer"/>
    </w:pPr>
  </w:p>
  <w:p w:rsidR="00AF06AD" w:rsidRDefault="00AF06AD" w:rsidP="006049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798" w:rsidRDefault="005D5798" w:rsidP="007967FE">
      <w:r>
        <w:separator/>
      </w:r>
    </w:p>
  </w:footnote>
  <w:footnote w:type="continuationSeparator" w:id="0">
    <w:p w:rsidR="005D5798" w:rsidRDefault="005D5798" w:rsidP="007967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6AD" w:rsidRDefault="00AF06AD">
    <w:pPr>
      <w:pStyle w:val="Header"/>
    </w:pPr>
    <w:r>
      <w:tab/>
    </w:r>
    <w:r>
      <w:tab/>
    </w:r>
    <w:r w:rsidR="00A02EEC">
      <w:rPr>
        <w:noProof/>
      </w:rPr>
      <w:drawing>
        <wp:inline distT="0" distB="0" distL="0" distR="0">
          <wp:extent cx="1463040" cy="701040"/>
          <wp:effectExtent l="0" t="0" r="0" b="0"/>
          <wp:docPr id="1" name="Picture 1" descr="UWMedicine_DepartmentOfLaboratoryMedicinePathology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Medicine_DepartmentOfLaboratoryMedicinePathology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040" cy="70104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6AD" w:rsidRDefault="00AF06AD" w:rsidP="008427A6">
    <w:pPr>
      <w:pStyle w:val="Header"/>
      <w:tabs>
        <w:tab w:val="left" w:pos="6045"/>
      </w:tabs>
    </w:pPr>
    <w:r>
      <w:tab/>
    </w:r>
    <w:r>
      <w:tab/>
    </w:r>
    <w:r>
      <w:tab/>
    </w:r>
    <w:r w:rsidR="00A02EEC">
      <w:rPr>
        <w:noProof/>
      </w:rPr>
      <w:drawing>
        <wp:inline distT="0" distB="0" distL="0" distR="0">
          <wp:extent cx="1463040" cy="701040"/>
          <wp:effectExtent l="0" t="0" r="0" b="0"/>
          <wp:docPr id="2" name="Picture 2" descr="UWMedicine_DepartmentOfLaboratoryMedicinePathology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WMedicine_DepartmentOfLaboratoryMedicinePathology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040" cy="701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034EF"/>
    <w:multiLevelType w:val="hybridMultilevel"/>
    <w:tmpl w:val="48206574"/>
    <w:lvl w:ilvl="0" w:tplc="CEC4F57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5263C1"/>
    <w:multiLevelType w:val="hybridMultilevel"/>
    <w:tmpl w:val="6380B2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93509A"/>
    <w:multiLevelType w:val="hybridMultilevel"/>
    <w:tmpl w:val="B4DA95E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77A1CE1"/>
    <w:multiLevelType w:val="hybridMultilevel"/>
    <w:tmpl w:val="3EACC0E8"/>
    <w:lvl w:ilvl="0" w:tplc="A87C18DE">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1D42CA3"/>
    <w:multiLevelType w:val="hybridMultilevel"/>
    <w:tmpl w:val="53240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F36D9F"/>
    <w:multiLevelType w:val="hybridMultilevel"/>
    <w:tmpl w:val="67EE7BE2"/>
    <w:lvl w:ilvl="0" w:tplc="A87C18DE">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E11718"/>
    <w:multiLevelType w:val="hybridMultilevel"/>
    <w:tmpl w:val="32A0A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D30AE9"/>
    <w:multiLevelType w:val="hybridMultilevel"/>
    <w:tmpl w:val="7BD28B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7A32B8B"/>
    <w:multiLevelType w:val="hybridMultilevel"/>
    <w:tmpl w:val="09F09B90"/>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604778"/>
    <w:multiLevelType w:val="hybridMultilevel"/>
    <w:tmpl w:val="16FA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227330"/>
    <w:multiLevelType w:val="hybridMultilevel"/>
    <w:tmpl w:val="DD3E36C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831547E"/>
    <w:multiLevelType w:val="hybridMultilevel"/>
    <w:tmpl w:val="8528B794"/>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2" w15:restartNumberingAfterBreak="0">
    <w:nsid w:val="7B826A67"/>
    <w:multiLevelType w:val="hybridMultilevel"/>
    <w:tmpl w:val="0C6266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8"/>
  </w:num>
  <w:num w:numId="3">
    <w:abstractNumId w:val="2"/>
  </w:num>
  <w:num w:numId="4">
    <w:abstractNumId w:val="11"/>
  </w:num>
  <w:num w:numId="5">
    <w:abstractNumId w:val="4"/>
  </w:num>
  <w:num w:numId="6">
    <w:abstractNumId w:val="6"/>
  </w:num>
  <w:num w:numId="7">
    <w:abstractNumId w:val="9"/>
  </w:num>
  <w:num w:numId="8">
    <w:abstractNumId w:val="1"/>
  </w:num>
  <w:num w:numId="9">
    <w:abstractNumId w:val="7"/>
  </w:num>
  <w:num w:numId="10">
    <w:abstractNumId w:val="12"/>
  </w:num>
  <w:num w:numId="11">
    <w:abstractNumId w:val="3"/>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o:allowoverlap="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25D"/>
    <w:rsid w:val="0003380D"/>
    <w:rsid w:val="0019271C"/>
    <w:rsid w:val="001A0DB1"/>
    <w:rsid w:val="001F008D"/>
    <w:rsid w:val="002C1C9A"/>
    <w:rsid w:val="002F1A60"/>
    <w:rsid w:val="003914EF"/>
    <w:rsid w:val="003E140A"/>
    <w:rsid w:val="0048512F"/>
    <w:rsid w:val="004D794D"/>
    <w:rsid w:val="00526BFC"/>
    <w:rsid w:val="005273F7"/>
    <w:rsid w:val="00564399"/>
    <w:rsid w:val="00596FB8"/>
    <w:rsid w:val="005B214D"/>
    <w:rsid w:val="005D5798"/>
    <w:rsid w:val="006049F0"/>
    <w:rsid w:val="007967FE"/>
    <w:rsid w:val="007F40B3"/>
    <w:rsid w:val="00802119"/>
    <w:rsid w:val="008354D2"/>
    <w:rsid w:val="008427A6"/>
    <w:rsid w:val="00882441"/>
    <w:rsid w:val="008A4EB3"/>
    <w:rsid w:val="008C63D8"/>
    <w:rsid w:val="008F7458"/>
    <w:rsid w:val="00940C83"/>
    <w:rsid w:val="009A4E9F"/>
    <w:rsid w:val="00A0180E"/>
    <w:rsid w:val="00A02EEC"/>
    <w:rsid w:val="00A05A71"/>
    <w:rsid w:val="00A516FE"/>
    <w:rsid w:val="00A617DE"/>
    <w:rsid w:val="00A7184B"/>
    <w:rsid w:val="00AA3246"/>
    <w:rsid w:val="00AA420C"/>
    <w:rsid w:val="00AF06AD"/>
    <w:rsid w:val="00BC17CF"/>
    <w:rsid w:val="00BC754E"/>
    <w:rsid w:val="00BE262A"/>
    <w:rsid w:val="00BE57A0"/>
    <w:rsid w:val="00C22281"/>
    <w:rsid w:val="00C54BFB"/>
    <w:rsid w:val="00C9389E"/>
    <w:rsid w:val="00CB4331"/>
    <w:rsid w:val="00D14DF8"/>
    <w:rsid w:val="00D45725"/>
    <w:rsid w:val="00DE63E4"/>
    <w:rsid w:val="00E9404C"/>
    <w:rsid w:val="00ED2797"/>
    <w:rsid w:val="00F30C7B"/>
    <w:rsid w:val="00F6425D"/>
    <w:rsid w:val="00F846BC"/>
    <w:rsid w:val="00FA6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allowoverlap="f" fill="f" fillcolor="white" stroke="f">
      <v:fill color="white" on="f"/>
      <v:stroke on="f"/>
    </o:shapedefaults>
    <o:shapelayout v:ext="edit">
      <o:idmap v:ext="edit" data="1"/>
    </o:shapelayout>
  </w:shapeDefaults>
  <w:decimalSymbol w:val="."/>
  <w:listSeparator w:val=","/>
  <w14:defaultImageDpi w14:val="32767"/>
  <w15:chartTrackingRefBased/>
  <w15:docId w15:val="{1DB85F12-C916-4EAB-B9F8-86E8D83FE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25D"/>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67FE"/>
    <w:pPr>
      <w:tabs>
        <w:tab w:val="center" w:pos="4680"/>
        <w:tab w:val="right" w:pos="9360"/>
      </w:tabs>
    </w:pPr>
  </w:style>
  <w:style w:type="character" w:customStyle="1" w:styleId="HeaderChar">
    <w:name w:val="Header Char"/>
    <w:link w:val="Header"/>
    <w:uiPriority w:val="99"/>
    <w:rsid w:val="007967FE"/>
    <w:rPr>
      <w:rFonts w:ascii="Calibri" w:hAnsi="Calibri" w:cs="Times New Roman"/>
      <w:sz w:val="22"/>
      <w:szCs w:val="22"/>
    </w:rPr>
  </w:style>
  <w:style w:type="paragraph" w:styleId="Footer">
    <w:name w:val="footer"/>
    <w:basedOn w:val="Normal"/>
    <w:link w:val="FooterChar"/>
    <w:uiPriority w:val="99"/>
    <w:unhideWhenUsed/>
    <w:rsid w:val="007967FE"/>
    <w:pPr>
      <w:tabs>
        <w:tab w:val="center" w:pos="4680"/>
        <w:tab w:val="right" w:pos="9360"/>
      </w:tabs>
    </w:pPr>
  </w:style>
  <w:style w:type="character" w:customStyle="1" w:styleId="FooterChar">
    <w:name w:val="Footer Char"/>
    <w:link w:val="Footer"/>
    <w:uiPriority w:val="99"/>
    <w:rsid w:val="007967FE"/>
    <w:rPr>
      <w:rFonts w:ascii="Calibri" w:hAnsi="Calibri" w:cs="Times New Roman"/>
      <w:sz w:val="22"/>
      <w:szCs w:val="22"/>
    </w:rPr>
  </w:style>
  <w:style w:type="paragraph" w:customStyle="1" w:styleId="BasicParagraph">
    <w:name w:val="[Basic Paragraph]"/>
    <w:basedOn w:val="Normal"/>
    <w:uiPriority w:val="99"/>
    <w:rsid w:val="003914EF"/>
    <w:pPr>
      <w:autoSpaceDE w:val="0"/>
      <w:autoSpaceDN w:val="0"/>
      <w:adjustRightInd w:val="0"/>
      <w:spacing w:line="288" w:lineRule="auto"/>
      <w:textAlignment w:val="center"/>
    </w:pPr>
    <w:rPr>
      <w:rFonts w:ascii="Minion Pro" w:hAnsi="Minion Pro" w:cs="Minion Pro"/>
      <w:color w:val="000000"/>
      <w:sz w:val="24"/>
      <w:szCs w:val="24"/>
    </w:rPr>
  </w:style>
  <w:style w:type="character" w:customStyle="1" w:styleId="CharacterStyle3">
    <w:name w:val="Character Style 3"/>
    <w:uiPriority w:val="99"/>
    <w:rsid w:val="003914EF"/>
    <w:rPr>
      <w:rFonts w:ascii="Encode Sans Normal" w:hAnsi="Encode Sans Normal" w:cs="Encode Sans Normal"/>
      <w:b/>
      <w:bCs/>
      <w:color w:val="00009B"/>
      <w:spacing w:val="2"/>
      <w:sz w:val="20"/>
      <w:szCs w:val="20"/>
    </w:rPr>
  </w:style>
  <w:style w:type="character" w:customStyle="1" w:styleId="CharacterStyle1">
    <w:name w:val="Character Style 1"/>
    <w:uiPriority w:val="99"/>
    <w:rsid w:val="003914EF"/>
    <w:rPr>
      <w:rFonts w:ascii="Open Sans" w:hAnsi="Open Sans" w:cs="Open Sans"/>
      <w:color w:val="00000A"/>
      <w:sz w:val="16"/>
      <w:szCs w:val="16"/>
    </w:rPr>
  </w:style>
  <w:style w:type="table" w:styleId="TableGrid">
    <w:name w:val="Table Grid"/>
    <w:basedOn w:val="TableNormal"/>
    <w:rsid w:val="00BE57A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51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bclinchem.org/2018/07/04/application-requirement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ureenn@uw.edu" TargetMode="External"/><Relationship Id="rId4" Type="http://schemas.openxmlformats.org/officeDocument/2006/relationships/settings" Target="settings.xml"/><Relationship Id="rId9" Type="http://schemas.openxmlformats.org/officeDocument/2006/relationships/hyperlink" Target="mailto:maureenn@uw.edu"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3479B-8C27-4E3C-9A22-F2DE99BC3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911</Words>
  <Characters>5196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6095</CharactersWithSpaces>
  <SharedDoc>false</SharedDoc>
  <HLinks>
    <vt:vector size="18" baseType="variant">
      <vt:variant>
        <vt:i4>5636205</vt:i4>
      </vt:variant>
      <vt:variant>
        <vt:i4>10</vt:i4>
      </vt:variant>
      <vt:variant>
        <vt:i4>0</vt:i4>
      </vt:variant>
      <vt:variant>
        <vt:i4>5</vt:i4>
      </vt:variant>
      <vt:variant>
        <vt:lpwstr>mailto:maureenn@uw.edu</vt:lpwstr>
      </vt:variant>
      <vt:variant>
        <vt:lpwstr/>
      </vt:variant>
      <vt:variant>
        <vt:i4>5636205</vt:i4>
      </vt:variant>
      <vt:variant>
        <vt:i4>7</vt:i4>
      </vt:variant>
      <vt:variant>
        <vt:i4>0</vt:i4>
      </vt:variant>
      <vt:variant>
        <vt:i4>5</vt:i4>
      </vt:variant>
      <vt:variant>
        <vt:lpwstr>mailto:maureenn@uw.edu</vt:lpwstr>
      </vt:variant>
      <vt:variant>
        <vt:lpwstr/>
      </vt:variant>
      <vt:variant>
        <vt:i4>2293885</vt:i4>
      </vt:variant>
      <vt:variant>
        <vt:i4>0</vt:i4>
      </vt:variant>
      <vt:variant>
        <vt:i4>0</vt:i4>
      </vt:variant>
      <vt:variant>
        <vt:i4>5</vt:i4>
      </vt:variant>
      <vt:variant>
        <vt:lpwstr>https://abclinchem.org/2018/07/04/application-requirements/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Wardlow</dc:creator>
  <cp:keywords/>
  <cp:lastModifiedBy>lara williamson</cp:lastModifiedBy>
  <cp:revision>2</cp:revision>
  <cp:lastPrinted>2019-03-22T23:25:00Z</cp:lastPrinted>
  <dcterms:created xsi:type="dcterms:W3CDTF">2021-03-04T16:18:00Z</dcterms:created>
  <dcterms:modified xsi:type="dcterms:W3CDTF">2021-03-04T16:18:00Z</dcterms:modified>
</cp:coreProperties>
</file>